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1F" w:rsidRPr="00C2051F" w:rsidRDefault="00C2051F" w:rsidP="00C2051F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C2051F">
        <w:rPr>
          <w:rFonts w:ascii="Arial" w:hAnsi="Arial" w:cs="Arial"/>
          <w:b/>
          <w:sz w:val="22"/>
        </w:rPr>
        <w:t xml:space="preserve">Tutorial para </w:t>
      </w:r>
      <w:r w:rsidR="002967A3">
        <w:rPr>
          <w:rFonts w:ascii="Arial" w:hAnsi="Arial" w:cs="Arial"/>
          <w:b/>
          <w:sz w:val="22"/>
        </w:rPr>
        <w:t>Elaborar</w:t>
      </w:r>
      <w:r w:rsidRPr="00C2051F">
        <w:rPr>
          <w:rFonts w:ascii="Arial" w:hAnsi="Arial" w:cs="Arial"/>
          <w:b/>
          <w:sz w:val="22"/>
        </w:rPr>
        <w:t xml:space="preserve"> Planos de Ensino (</w:t>
      </w:r>
      <w:r w:rsidR="002967A3">
        <w:rPr>
          <w:rFonts w:ascii="Arial" w:hAnsi="Arial" w:cs="Arial"/>
          <w:b/>
          <w:sz w:val="22"/>
        </w:rPr>
        <w:t>Docentes</w:t>
      </w:r>
      <w:r w:rsidRPr="00C2051F">
        <w:rPr>
          <w:rFonts w:ascii="Arial" w:hAnsi="Arial" w:cs="Arial"/>
          <w:b/>
          <w:sz w:val="22"/>
        </w:rPr>
        <w:t>)</w:t>
      </w:r>
    </w:p>
    <w:p w:rsidR="00C2051F" w:rsidRPr="00C2051F" w:rsidRDefault="00C2051F" w:rsidP="00C2051F">
      <w:pPr>
        <w:spacing w:line="276" w:lineRule="auto"/>
        <w:jc w:val="both"/>
        <w:rPr>
          <w:rFonts w:ascii="Arial" w:hAnsi="Arial" w:cs="Arial"/>
          <w:sz w:val="22"/>
        </w:rPr>
      </w:pPr>
    </w:p>
    <w:p w:rsidR="00C2051F" w:rsidRPr="005B5506" w:rsidRDefault="00C2051F" w:rsidP="00C2051F">
      <w:pPr>
        <w:spacing w:line="276" w:lineRule="auto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>- Clique em Plano de Ensino;</w:t>
      </w:r>
    </w:p>
    <w:p w:rsidR="000C2F89" w:rsidRDefault="000C2F89" w:rsidP="00C2051F">
      <w:pPr>
        <w:spacing w:line="276" w:lineRule="auto"/>
        <w:jc w:val="both"/>
        <w:rPr>
          <w:rFonts w:ascii="Arial" w:hAnsi="Arial" w:cs="Arial"/>
          <w:sz w:val="22"/>
        </w:rPr>
      </w:pPr>
    </w:p>
    <w:p w:rsidR="00360C72" w:rsidRPr="005B5506" w:rsidRDefault="00C2051F" w:rsidP="00C2051F">
      <w:pPr>
        <w:spacing w:line="276" w:lineRule="auto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 xml:space="preserve">- Clique em </w:t>
      </w:r>
      <w:r w:rsidR="00360C72" w:rsidRPr="005B5506">
        <w:rPr>
          <w:rFonts w:ascii="Arial" w:hAnsi="Arial" w:cs="Arial"/>
          <w:sz w:val="20"/>
        </w:rPr>
        <w:t>“Elaborar/Adequar”;</w:t>
      </w:r>
    </w:p>
    <w:p w:rsidR="00360C72" w:rsidRDefault="00360C72" w:rsidP="00C2051F">
      <w:pPr>
        <w:spacing w:line="276" w:lineRule="auto"/>
        <w:jc w:val="both"/>
        <w:rPr>
          <w:rFonts w:ascii="Arial" w:hAnsi="Arial" w:cs="Arial"/>
          <w:sz w:val="22"/>
        </w:rPr>
      </w:pPr>
    </w:p>
    <w:p w:rsidR="00C2051F" w:rsidRDefault="002F5B07" w:rsidP="00C2051F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878205</wp:posOffset>
                </wp:positionV>
                <wp:extent cx="352425" cy="209550"/>
                <wp:effectExtent l="0" t="19050" r="47625" b="38100"/>
                <wp:wrapNone/>
                <wp:docPr id="20" name="Seta para a direi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1CC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0" o:spid="_x0000_s1026" type="#_x0000_t13" style="position:absolute;margin-left:146.55pt;margin-top:69.15pt;width:27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y9aAIAABsFAAAOAAAAZHJzL2Uyb0RvYy54bWysVN9v0zAQfkfif7D8ztKGFli1dKo2DSFN&#10;Y6JDe/Ycu7FwfObsNi1/PWcnTacx8YB4ce5y990vf+eLy31r2U5hMOAqPj2bcKachNq4TcW/P9y8&#10;+8RZiMLVwoJTFT+owC+Xb99cdH6hSmjA1goZBXFh0fmKNzH6RVEE2ahWhDPwypFRA7YikoqbokbR&#10;UfTWFuVk8qHoAGuPIFUI9Pe6N/Jljq+1kvGr1kFFZitOtcV8Yj6f0lksL8Rig8I3Rg5liH+oohXG&#10;UdIx1LWIgm3R/BGqNRIhgI5nEtoCtDZS5R6om+nkRTfrRniVe6HhBD+OKfy/sPJud4/M1BUvaTxO&#10;tHRHa0XFe4GCCVYbVIZUstKoOh8WhFj7exy0QGLqe6+xTV/qiO3zeA/jeNU+Mkk/38/LWTnnTJKp&#10;nJzP5zlmcQJ7DPGzgpYloeJoNk1cIUKXRyt2tyFSWgIcHUlJJfVFZCkerEp1WPdNaeqL0pYZnRml&#10;riyynSAu1D+mqSGKlT0TRBtrR9D0NZCNR9Dgm2Aqs2wETl4DnrKN3jkjuDgCW+MA/w7Wvf+x677X&#10;1PYT1Ae6RoSe38HLG0MjvBUh3tM95vugJY1f6dAWuorDIHHWAP567X/yJ56RlbOOFqTi4edWoOLM&#10;fnHEwPPpbJY2Kiuz+cfEH3xueXpucdv2CmjuU3oOvMxi8o/2KGqE9pF2eZWykkk4SbkrLiMelavY&#10;Ly69BlKtVtmNtsiLeOvWXqbgaaqJHA/7R4F+4FEkAt7BcZnE4gWRet+EdLDaRtAms+w012HetIGZ&#10;MMNrkVb8uZ69Tm/a8jcAAAD//wMAUEsDBBQABgAIAAAAIQBbFUV24QAAAAsBAAAPAAAAZHJzL2Rv&#10;d25yZXYueG1sTI/BTsMwDIbvSLxDZCRuLO2CRleaTgiB4IRG2YHd0sY0HU1SNdnavT3mBEf7//T7&#10;c7GZbc9OOIbOOwnpIgGGrvG6c62E3cfzTQYsROW06r1DCWcMsCkvLwqVaz+5dzxVsWVU4kKuJJgY&#10;h5zz0Bi0Kiz8gI6yLz9aFWkcW65HNVG57fkySVbcqs7RBaMGfDTYfFdHK6F+e3n6THamTg/76fCq&#10;qnMTtpWU11fzwz2wiHP8g+FXn9ShJKfaH50OrJewXIuUUApEJoARIW6zFbCaNnepAF4W/P8P5Q8A&#10;AAD//wMAUEsBAi0AFAAGAAgAAAAhALaDOJL+AAAA4QEAABMAAAAAAAAAAAAAAAAAAAAAAFtDb250&#10;ZW50X1R5cGVzXS54bWxQSwECLQAUAAYACAAAACEAOP0h/9YAAACUAQAACwAAAAAAAAAAAAAAAAAv&#10;AQAAX3JlbHMvLnJlbHNQSwECLQAUAAYACAAAACEAsF/cvWgCAAAbBQAADgAAAAAAAAAAAAAAAAAu&#10;AgAAZHJzL2Uyb0RvYy54bWxQSwECLQAUAAYACAAAACEAWxVFduEAAAALAQAADwAAAAAAAAAAAAAA&#10;AADCBAAAZHJzL2Rvd25yZXYueG1sUEsFBgAAAAAEAAQA8wAAANAFAAAAAA==&#10;" adj="15178" fillcolor="white [3201]" strokecolor="black [3200]" strokeweight="2pt"/>
            </w:pict>
          </mc:Fallback>
        </mc:AlternateContent>
      </w:r>
      <w:r w:rsidR="002C14ED">
        <w:rPr>
          <w:noProof/>
        </w:rPr>
        <w:drawing>
          <wp:inline distT="0" distB="0" distL="0" distR="0" wp14:anchorId="4675B396" wp14:editId="26FAA9F4">
            <wp:extent cx="2219325" cy="1905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4ED" w:rsidRDefault="002C14ED" w:rsidP="00C2051F">
      <w:pPr>
        <w:spacing w:line="276" w:lineRule="auto"/>
        <w:jc w:val="center"/>
        <w:rPr>
          <w:rFonts w:ascii="Arial" w:hAnsi="Arial" w:cs="Arial"/>
          <w:sz w:val="22"/>
        </w:rPr>
      </w:pPr>
    </w:p>
    <w:p w:rsidR="00C2051F" w:rsidRPr="005B5506" w:rsidRDefault="00C2051F" w:rsidP="00C2051F">
      <w:pPr>
        <w:spacing w:line="276" w:lineRule="auto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 xml:space="preserve">- Escolha o calendário o qual vai ser </w:t>
      </w:r>
      <w:r w:rsidR="009C53E5" w:rsidRPr="005B5506">
        <w:rPr>
          <w:rFonts w:ascii="Arial" w:hAnsi="Arial" w:cs="Arial"/>
          <w:sz w:val="20"/>
        </w:rPr>
        <w:t>elaborado</w:t>
      </w:r>
      <w:r w:rsidRPr="005B5506">
        <w:rPr>
          <w:rFonts w:ascii="Arial" w:hAnsi="Arial" w:cs="Arial"/>
          <w:sz w:val="20"/>
        </w:rPr>
        <w:t xml:space="preserve"> (Período, Modalidade, Regime, Localidade)</w:t>
      </w:r>
      <w:r w:rsidR="009C53E5" w:rsidRPr="005B5506">
        <w:rPr>
          <w:rFonts w:ascii="Arial" w:hAnsi="Arial" w:cs="Arial"/>
          <w:sz w:val="20"/>
        </w:rPr>
        <w:t xml:space="preserve"> e clique em “Buscar”</w:t>
      </w:r>
      <w:r w:rsidRPr="005B5506">
        <w:rPr>
          <w:rFonts w:ascii="Arial" w:hAnsi="Arial" w:cs="Arial"/>
          <w:sz w:val="20"/>
        </w:rPr>
        <w:t>;</w:t>
      </w:r>
    </w:p>
    <w:p w:rsidR="00C2051F" w:rsidRPr="005B5506" w:rsidRDefault="00C2051F" w:rsidP="00C2051F">
      <w:pPr>
        <w:spacing w:line="276" w:lineRule="auto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ab/>
        <w:t xml:space="preserve">- </w:t>
      </w:r>
      <w:r w:rsidR="00AB476B" w:rsidRPr="005B5506">
        <w:rPr>
          <w:rFonts w:ascii="Arial" w:hAnsi="Arial" w:cs="Arial"/>
          <w:sz w:val="20"/>
        </w:rPr>
        <w:t>Note</w:t>
      </w:r>
      <w:r w:rsidRPr="005B5506">
        <w:rPr>
          <w:rFonts w:ascii="Arial" w:hAnsi="Arial" w:cs="Arial"/>
          <w:sz w:val="20"/>
        </w:rPr>
        <w:t xml:space="preserve"> que São Carlos </w:t>
      </w:r>
      <w:r w:rsidR="00AB476B" w:rsidRPr="005B5506">
        <w:rPr>
          <w:rFonts w:ascii="Arial" w:hAnsi="Arial" w:cs="Arial"/>
          <w:sz w:val="20"/>
        </w:rPr>
        <w:t>pode ter</w:t>
      </w:r>
      <w:r w:rsidRPr="005B5506">
        <w:rPr>
          <w:rFonts w:ascii="Arial" w:hAnsi="Arial" w:cs="Arial"/>
          <w:sz w:val="20"/>
        </w:rPr>
        <w:t xml:space="preserve"> o regime “Seriado” e o “Semestral”;</w:t>
      </w:r>
    </w:p>
    <w:p w:rsidR="00296A05" w:rsidRPr="00C2051F" w:rsidRDefault="00AD6D47" w:rsidP="00C2051F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89CCE" wp14:editId="096447FB">
                <wp:simplePos x="0" y="0"/>
                <wp:positionH relativeFrom="column">
                  <wp:posOffset>6009957</wp:posOffset>
                </wp:positionH>
                <wp:positionV relativeFrom="paragraph">
                  <wp:posOffset>22543</wp:posOffset>
                </wp:positionV>
                <wp:extent cx="352425" cy="209550"/>
                <wp:effectExtent l="52388" t="23812" r="80962" b="0"/>
                <wp:wrapNone/>
                <wp:docPr id="22" name="Seta para a direi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6721">
                          <a:off x="0" y="0"/>
                          <a:ext cx="35242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438B7" id="Seta para a direita 22" o:spid="_x0000_s1026" type="#_x0000_t13" style="position:absolute;margin-left:473.2pt;margin-top:1.8pt;width:27.75pt;height:16.5pt;rotation:8658093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P0cwIAACkFAAAOAAAAZHJzL2Uyb0RvYy54bWysVE1v2zAMvQ/YfxB0X514SbsGdYqgRYcB&#10;RVcsHXpWZSkWJosapcTJfv0o2XGLbuhh2EUgRfLxQ4+6uNy3lu0UBgOu4tOTCWfKSaiN21T8+8PN&#10;h0+chShcLSw4VfGDCvxy+f7dRecXqoQGbK2QEYgLi85XvInRL4oiyEa1IpyAV46MGrAVkVTcFDWK&#10;jtBbW5STyWnRAdYeQaoQ6Pa6N/JlxtdayfhV66AisxWn2mI+MZ9P6SyWF2KxQeEbI4cyxD9U0Qrj&#10;KOkIdS2iYFs0f0C1RiIE0PFEQluA1kaq3AN1M5286mbdCK9yLzSc4Mcxhf8HK+9298hMXfGy5MyJ&#10;lt5orah4L1AwwWqDypBKVhpV58OCItb+HgctkJj63mtsGQLN9+y8PD0rp3ka1B/b52EfxmGrfWSS&#10;Lj/Oy1k550ySqZycz+f5MYoeKkF6DPGzgpYloeJoNk1cIUKXocXuNkQqggKOjqSkAvuSshQPViUo&#10;674pTV1S2jJHZ36pK4tsJ4gZ9Y9pao+wsmcK0cbaMajv5lWQjcegwTeFqcy5MXDydrbRO2cEF8fA&#10;1jjAt4N173/suu81tf0E9YEeNb8GcT54eWNohLcixHt61fwetLLxKx3aQldxGCTOGsBff7tP/sQ6&#10;snLW0bpUPPzcClSc2S+O+Hg+nc3SfmVlNj8rScGXlqeXFrdtr4DmPs3VZTH5R3sUNUL7SJu9SlnJ&#10;JJyk3BWXEY/KVezXmP4GqVar7EY75UW8dWsvE3iaaiLHw/5RoB94FImAd3BcLbF4RaTeN0U6WG0j&#10;aJNZ9jzXYd60j5kww9+RFv6lnr2ef7jlbwAAAP//AwBQSwMEFAAGAAgAAAAhANLWPYbfAAAACQEA&#10;AA8AAABkcnMvZG93bnJldi54bWxMj8FuwjAMhu+T9g6RJ+0GaTegtDRFE9oq7cIE7AFC47UVjdM1&#10;Abq3nzltJ9vyp9+f8/VoO3HBwbeOFMTTCARS5UxLtYLPw9tkCcIHTUZ3jlDBD3pYF/d3uc6Mu9IO&#10;L/tQCw4hn2kFTQh9JqWvGrTaT12PxLsvN1gdeBxqaQZ95XDbyacoWkirW+ILje5x02B12p+tgufv&#10;bdkfZvFHUi5enSvjebXbvCv1+DC+rEAEHMMfDDd9VoeCnY7uTMaLTkE6TxJGFUxulYE0jbg5Kpgl&#10;S5BFLv9/UPwCAAD//wMAUEsBAi0AFAAGAAgAAAAhALaDOJL+AAAA4QEAABMAAAAAAAAAAAAAAAAA&#10;AAAAAFtDb250ZW50X1R5cGVzXS54bWxQSwECLQAUAAYACAAAACEAOP0h/9YAAACUAQAACwAAAAAA&#10;AAAAAAAAAAAvAQAAX3JlbHMvLnJlbHNQSwECLQAUAAYACAAAACEAzDZD9HMCAAApBQAADgAAAAAA&#10;AAAAAAAAAAAuAgAAZHJzL2Uyb0RvYy54bWxQSwECLQAUAAYACAAAACEA0tY9ht8AAAAJAQAADwAA&#10;AAAAAAAAAAAAAADNBAAAZHJzL2Rvd25yZXYueG1sUEsFBgAAAAAEAAQA8wAAANkFAAAAAA==&#10;" adj="15178" fillcolor="white [3201]" strokecolor="black [3200]" strokeweight="2pt"/>
            </w:pict>
          </mc:Fallback>
        </mc:AlternateContent>
      </w:r>
    </w:p>
    <w:p w:rsidR="00C2051F" w:rsidRPr="00C2051F" w:rsidRDefault="00AB476B" w:rsidP="00C2051F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19556150" wp14:editId="7B83006B">
            <wp:extent cx="6120765" cy="284480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F89" w:rsidRDefault="000C2F89" w:rsidP="00C2051F">
      <w:pPr>
        <w:spacing w:line="276" w:lineRule="auto"/>
        <w:rPr>
          <w:rFonts w:ascii="Arial" w:hAnsi="Arial" w:cs="Arial"/>
          <w:sz w:val="22"/>
        </w:rPr>
      </w:pPr>
    </w:p>
    <w:p w:rsidR="009C53E5" w:rsidRPr="005B5506" w:rsidRDefault="001C69EA" w:rsidP="00296A05">
      <w:pPr>
        <w:spacing w:line="276" w:lineRule="auto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>- Vai aparecer a relação de atividades nas quais o docente recebeu atribuição. Clique em “Elaborar plano”;</w:t>
      </w:r>
    </w:p>
    <w:p w:rsidR="001C69EA" w:rsidRDefault="001C69EA" w:rsidP="00296A05">
      <w:pPr>
        <w:spacing w:line="276" w:lineRule="auto"/>
        <w:jc w:val="both"/>
        <w:rPr>
          <w:rFonts w:ascii="Arial" w:hAnsi="Arial" w:cs="Arial"/>
          <w:sz w:val="22"/>
        </w:rPr>
      </w:pPr>
    </w:p>
    <w:p w:rsidR="001C69EA" w:rsidRDefault="00AD6D47" w:rsidP="00296A05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7B65F" wp14:editId="37FC309B">
                <wp:simplePos x="0" y="0"/>
                <wp:positionH relativeFrom="column">
                  <wp:posOffset>5842318</wp:posOffset>
                </wp:positionH>
                <wp:positionV relativeFrom="paragraph">
                  <wp:posOffset>107319</wp:posOffset>
                </wp:positionV>
                <wp:extent cx="352425" cy="209550"/>
                <wp:effectExtent l="52388" t="23812" r="80962" b="0"/>
                <wp:wrapNone/>
                <wp:docPr id="23" name="Seta para a direi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6721">
                          <a:off x="0" y="0"/>
                          <a:ext cx="35242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A11FA" id="Seta para a direita 23" o:spid="_x0000_s1026" type="#_x0000_t13" style="position:absolute;margin-left:460.05pt;margin-top:8.45pt;width:27.75pt;height:16.5pt;rotation:8658093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gzcwIAACkFAAAOAAAAZHJzL2Uyb0RvYy54bWysVE1PGzEQvVfqf7B8L5ssCZSIDYpAVJUQ&#10;RA0VZ+O1s1a9HnfsZJP++o69m4BoxaHqxZrxzLz58BtfXu1ay7YKgwFX8fHJiDPlJNTGrSv+/fH2&#10;02fOQhSuFhacqvheBX41//jhsvMzVUIDtlbICMSFWecr3sToZ0URZKNaEU7AK0dGDdiKSCquixpF&#10;R+itLcrR6KzoAGuPIFUIdHvTG/k842utZHzQOqjIbMWptphPzOdzOov5pZitUfjGyKEM8Q9VtMI4&#10;SnqEuhFRsA2aP6BaIxEC6HgioS1AayNV7oG6GY/edLNqhFe5FxpO8Mcxhf8HK++3S2Smrnh5ypkT&#10;Lb3RSlHxXqBggtUGlSGVrDSqzocZRaz8EgctkJj63mlsGQLN9/yiPDsvx3ka1B/b5WHvj8NWu8gk&#10;XZ5Oy0k55UySqRxdTKf5MYoeKkF6DPGLgpYloeJo1k1cIEKXocX2LkQqggIOjqSkAvuSshT3ViUo&#10;674pTV1S2jJHZ36pa4tsK4gZ9Y9xao+wsmcK0cbaY1DfzZsgGw9Bg28KU5lzx8DR+9mO3jkjuHgM&#10;bI0DfD9Y9/6HrvteU9vPUO/pUfNrEOeDl7eGRngnQlzSq+b3oJWND3RoC13FYZA4awB//e0++RPr&#10;yMpZR+tS8fBzI1BxZr864uPFeDJJ+5WVyfS8JAVfW55fW9ymvQaa+zhXl8XkH+1B1AjtE232ImUl&#10;k3CScldcRjwo17FfY/obpFosshvtlBfxzq28TOBpqokcj7sngX7gUSQC3sNhtcTsDZF63xTpYLGJ&#10;oE1m2ctch3nTPmbCDH9HWvjXevZ6+eHmvwEAAP//AwBQSwMEFAAGAAgAAAAhABegmRDeAAAACAEA&#10;AA8AAABkcnMvZG93bnJldi54bWxMj8FOwzAQRO9I/IO1SNyoY5oGGrKpUAWRegG15QPceEki4nWI&#10;3Tb8PeZUjqMZzbwpVpPtxYlG3zlGULMEBHHtTMcNwsf+9e4RhA+aje4dE8IPeViV11eFzo0785ZO&#10;u9CIWMI+1whtCEMupa9bstrP3EAcvU83Wh2iHBtpRn2O5baX90mSSas7jgutHmjdUv21O1qE+fdb&#10;NexT9f5QZS/OVWpRb9cbxNub6fkJRKApXMLwhx/RoYxMB3dk40WPsJyrNEYRFhmI6C+zNOoDQqYU&#10;yLKQ/w+UvwAAAP//AwBQSwECLQAUAAYACAAAACEAtoM4kv4AAADhAQAAEwAAAAAAAAAAAAAAAAAA&#10;AAAAW0NvbnRlbnRfVHlwZXNdLnhtbFBLAQItABQABgAIAAAAIQA4/SH/1gAAAJQBAAALAAAAAAAA&#10;AAAAAAAAAC8BAABfcmVscy8ucmVsc1BLAQItABQABgAIAAAAIQDA0QgzcwIAACkFAAAOAAAAAAAA&#10;AAAAAAAAAC4CAABkcnMvZTJvRG9jLnhtbFBLAQItABQABgAIAAAAIQAXoJkQ3gAAAAgBAAAPAAAA&#10;AAAAAAAAAAAAAM0EAABkcnMvZG93bnJldi54bWxQSwUGAAAAAAQABADzAAAA2AUAAAAA&#10;" adj="15178" fillcolor="white [3201]" strokecolor="black [3200]" strokeweight="2pt"/>
            </w:pict>
          </mc:Fallback>
        </mc:AlternateContent>
      </w:r>
      <w:r w:rsidR="004949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A05DC" wp14:editId="075F97C1">
                <wp:simplePos x="0" y="0"/>
                <wp:positionH relativeFrom="column">
                  <wp:posOffset>2775585</wp:posOffset>
                </wp:positionH>
                <wp:positionV relativeFrom="paragraph">
                  <wp:posOffset>278130</wp:posOffset>
                </wp:positionV>
                <wp:extent cx="1219200" cy="114300"/>
                <wp:effectExtent l="0" t="0" r="19050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2D77A" id="Retângulo 12" o:spid="_x0000_s1026" style="position:absolute;margin-left:218.55pt;margin-top:21.9pt;width:96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ddgQIAAFUFAAAOAAAAZHJzL2Uyb0RvYy54bWysVM1uEzEQviPxDpbvdLMhBRp1U0WpgpCq&#10;NmqLena8dmJhe4ztZBMeh1fhxRh7N5tQckJcvDM7M9/8z/XNzmiyFT4osBUtLwaUCMuhVnZV0a/P&#10;83efKAmR2ZppsKKiexHozeTtm+vGjcUQ1qBr4QmC2DBuXEXXMbpxUQS+FoaFC3DColCCNywi61dF&#10;7VmD6EYXw8HgQ9GAr50HLkLAv7etkE4yvpSCxwcpg4hEVxRji/n1+V2mt5hcs/HKM7dWvAuD/UMU&#10;himLTnuoWxYZ2Xj1F5RR3EMAGS84mAKkVFzkHDCbcvAqm6c1cyLngsUJri9T+H+w/H678ETV2Lsh&#10;JZYZ7NGjiL9+2tVGA8GfWKHGhTEqPrmF77iAZEp3J71JX0yE7HJV931VxS4Sjj/LYXmFraKEo6ws&#10;R++RRpjiaO18iJ8FGJKIinrsWi4m296F2KoeVJIzbdMbQKt6rrTOTJoXMdOebBl2erkqOxcnWugw&#10;WRYpmzb+TMW9Fi3qo5BYCYx4mL3nGTxiMs6FjZcdrraoncwkRtAblucMdTwE0+kmM5FnszccnDP8&#10;02Nvkb2Cjb2xURb8OYD6W++51T9k3+ac0l9CvccB8NBuRnB8rrAJdyzEBfO4Ctg3XO/4gI/U0FQU&#10;OoqSNfgf5/4nfZxQlFLS4GpVNHzfMC8o0V8szu5VORqlXczM6PLjEBl/KlmeSuzGzAB7WuIhcTyT&#10;ST/qAyk9mBe8AtPkFUXMcvRdUR79gZnFduXxjnAxnWY13D/H4p19cjyBp6qmIXvevTDvukmMOMP3&#10;cFhDNn41kK1usrQw3USQKk/rsa5dvXF387x3dyYdh1M+ax2v4eQ3AAAA//8DAFBLAwQUAAYACAAA&#10;ACEAreTgE94AAAAJAQAADwAAAGRycy9kb3ducmV2LnhtbEyPwU7DMBBE70j9B2sr9VJRJwWVNsSp&#10;qlYcOCCg8AFOvCQR9jqKnTT8PdsT3GZ3R7Nv8v3krBixD60nBekqAYFUedNSreDz4+l2CyJETUZb&#10;T6jgBwPsi9lNrjPjL/SO4znWgkMoZFpBE2OXSRmqBp0OK98h8e3L905HHvtaml5fONxZuU6SjXS6&#10;Jf7Q6A6PDVbf58EpOMbXcXkqy4M1w/It7F6eQ+o7pRbz6fAIIuIU/8xwxWd0KJip9AOZIKyC+7uH&#10;lK1XwRXYsFnveFGySLcgi1z+b1D8AgAA//8DAFBLAQItABQABgAIAAAAIQC2gziS/gAAAOEBAAAT&#10;AAAAAAAAAAAAAAAAAAAAAABbQ29udGVudF9UeXBlc10ueG1sUEsBAi0AFAAGAAgAAAAhADj9If/W&#10;AAAAlAEAAAsAAAAAAAAAAAAAAAAALwEAAF9yZWxzLy5yZWxzUEsBAi0AFAAGAAgAAAAhAK7QF12B&#10;AgAAVQUAAA4AAAAAAAAAAAAAAAAALgIAAGRycy9lMm9Eb2MueG1sUEsBAi0AFAAGAAgAAAAhAK3k&#10;4BPeAAAACQEAAA8AAAAAAAAAAAAAAAAA2wQAAGRycy9kb3ducmV2LnhtbFBLBQYAAAAABAAEAPMA&#10;AADmBQAAAAA=&#10;" fillcolor="white [3201]" strokecolor="white [3212]" strokeweight="2pt"/>
            </w:pict>
          </mc:Fallback>
        </mc:AlternateContent>
      </w:r>
      <w:r w:rsidR="004949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268605</wp:posOffset>
                </wp:positionV>
                <wp:extent cx="1219200" cy="114300"/>
                <wp:effectExtent l="0" t="0" r="19050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E913C" id="Retângulo 11" o:spid="_x0000_s1026" style="position:absolute;margin-left:5.55pt;margin-top:21.15pt;width:9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E7gAIAAFUFAAAOAAAAZHJzL2Uyb0RvYy54bWysVM1uEzEQviPxDpbvdLMhBRp1U0WpgpCq&#10;NmqLena8dmJhe4ztZBMeh1fhxRh7N5tQckJc7BnP/8w3vr7ZGU22wgcFtqLlxYASYTnUyq4q+vV5&#10;/u4TJSEyWzMNVlR0LwK9mbx9c924sRjCGnQtPEEnNowbV9F1jG5cFIGvhWHhApywKJTgDYvI+lVR&#10;e9agd6OL4WDwoWjA184DFyHg620rpJPsX0rB44OUQUSiK4q5xXz6fC7TWUyu2XjlmVsr3qXB/iEL&#10;w5TFoL2rWxYZ2Xj1lyujuIcAMl5wMAVIqbjINWA15eBVNU9r5kSuBZsTXN+m8P/c8vvtwhNV4+xK&#10;SiwzOKNHEX/9tKuNBoKP2KHGhTEqPrmF77iAZCp3J71JNxZCdrmr+76rYhcJx8dyWF7hqCjhKCvL&#10;0Xuk0U1xtHY+xM8CDElERT1OLTeTbe9CbFUPKimYtukMoFU9V1pnJuFFzLQnW4aTXq5y3hjiRAu5&#10;ZFmkatr8MxX3WrReH4XETmDGwxw9Y/Dok3EubLzsUtcWtZOZxAx6w/KcoY6HZDrdZCYyNnvDwTnD&#10;PyP2Fjkq2NgbG2XBn3NQf+sjt/qH6tuaU/lLqPcIAA/tZgTH5wqHcMdCXDCPq4Bzw/WOD3hIDU1F&#10;oaMoWYP/ce496SNCUUpJg6tV0fB9w7ygRH+xiN2rcjRKu5iZ0eXHITL+VLI8ldiNmQHOFOGJ2WUy&#10;6Ud9IKUH84K/wDRFRRGzHGNXlEd/YGaxXXn8R7iYTrMa7p9j8c4+OZ6cp64mkD3vXph3HRIjYvge&#10;DmvIxq8A2eomSwvTTQSpMlqPfe36jbub8d79M+lzOOWz1vE3nPwGAAD//wMAUEsDBBQABgAIAAAA&#10;IQC5Q1O13QAAAAgBAAAPAAAAZHJzL2Rvd25yZXYueG1sTI/BTsMwEETvSPyDtUhcKmonQRUNcaqq&#10;iAMHRCn9ACdekoh4HcVOGv6e5QTH2RnNvil2i+vFjGPoPGlI1goEUu1tR42G88fz3QOIEA1Z03tC&#10;Dd8YYFdeXxUmt/5C7zifYiO4hEJuNLQxDrmUoW7RmbD2AxJ7n350JrIcG2lHc+Fy18tUqY10piP+&#10;0JoBDy3WX6fJaTjEt3n1VFX73k6rY9i+voTED1rf3iz7RxARl/gXhl98RoeSmSo/kQ2iZ50knNRw&#10;n2Yg2E9VxodKw0ZlIMtC/h9Q/gAAAP//AwBQSwECLQAUAAYACAAAACEAtoM4kv4AAADhAQAAEwAA&#10;AAAAAAAAAAAAAAAAAAAAW0NvbnRlbnRfVHlwZXNdLnhtbFBLAQItABQABgAIAAAAIQA4/SH/1gAA&#10;AJQBAAALAAAAAAAAAAAAAAAAAC8BAABfcmVscy8ucmVsc1BLAQItABQABgAIAAAAIQCa9NE7gAIA&#10;AFUFAAAOAAAAAAAAAAAAAAAAAC4CAABkcnMvZTJvRG9jLnhtbFBLAQItABQABgAIAAAAIQC5Q1O1&#10;3QAAAAgBAAAPAAAAAAAAAAAAAAAAANoEAABkcnMvZG93bnJldi54bWxQSwUGAAAAAAQABADzAAAA&#10;5AUAAAAA&#10;" fillcolor="white [3201]" strokecolor="white [3212]" strokeweight="2pt"/>
            </w:pict>
          </mc:Fallback>
        </mc:AlternateContent>
      </w:r>
      <w:r w:rsidR="001C69EA">
        <w:rPr>
          <w:noProof/>
        </w:rPr>
        <w:drawing>
          <wp:inline distT="0" distB="0" distL="0" distR="0" wp14:anchorId="7085D3F0" wp14:editId="59208B35">
            <wp:extent cx="6097725" cy="7048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5851"/>
                    <a:stretch/>
                  </pic:blipFill>
                  <pic:spPr bwMode="auto">
                    <a:xfrm>
                      <a:off x="0" y="0"/>
                      <a:ext cx="6106366" cy="705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3E5" w:rsidRDefault="009C53E5" w:rsidP="00296A05">
      <w:pPr>
        <w:spacing w:line="276" w:lineRule="auto"/>
        <w:jc w:val="both"/>
        <w:rPr>
          <w:rFonts w:ascii="Arial" w:hAnsi="Arial" w:cs="Arial"/>
          <w:sz w:val="22"/>
        </w:rPr>
      </w:pPr>
    </w:p>
    <w:p w:rsidR="00C2051F" w:rsidRPr="005B5506" w:rsidRDefault="00C2051F" w:rsidP="00296A05">
      <w:pPr>
        <w:spacing w:line="276" w:lineRule="auto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 xml:space="preserve">- </w:t>
      </w:r>
      <w:r w:rsidR="00EF44A4" w:rsidRPr="005B5506">
        <w:rPr>
          <w:rFonts w:ascii="Arial" w:hAnsi="Arial" w:cs="Arial"/>
          <w:sz w:val="20"/>
        </w:rPr>
        <w:t>Nesse ponto o docente poderá selecionar o tipo de preenchimento do plano:</w:t>
      </w:r>
    </w:p>
    <w:p w:rsidR="00EF44A4" w:rsidRDefault="008B47EF" w:rsidP="00EF44A4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535305</wp:posOffset>
                </wp:positionV>
                <wp:extent cx="2952750" cy="219075"/>
                <wp:effectExtent l="0" t="0" r="19050" b="2857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EEE56" id="Retângulo 17" o:spid="_x0000_s1026" style="position:absolute;margin-left:121.8pt;margin-top:42.15pt;width:232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LwmAIAANAFAAAOAAAAZHJzL2Uyb0RvYy54bWy0VN1O2zAUvp+0d7B8P5JUdF0rUlSBmCYx&#10;QMDEtevYrTXbx7Pdpt3j7FV4sR07aWAMadK03STn+Px/5+fkdGc02QofFNiaVkclJcJyaJRd1fTL&#10;/cW7D5SEyGzDNFhR070I9HT+9s1J62ZiBGvQjfAEndgwa11N1zG6WVEEvhaGhSNwwqJQgjcsIutX&#10;ReNZi96NLkZl+b5owTfOAxch4Ot5J6Tz7F9KweO1lEFEomuKucX89fm7TN9ifsJmK8/cWvE+DfYX&#10;WRimLAYdXJ2zyMjGq99cGcU9BJDxiIMpQErFRa4Bq6nKF9XcrZkTuRYEJ7gBpvDv3PKr7Y0nqsHe&#10;TSixzGCPbkV8/GFXGw0EHxGh1oUZKt65G99zAclU7k56k/5YCNllVPcDqmIXCcfH0XQ8mowRfI6y&#10;UTUtJ+PktHiydj7EjwIMSURNPXYtg8m2lyF2qgeVFCyAVs2F0jozaVLEmfZky7DHy1WVTfXGfIam&#10;e5uOyzJ3GkPmwUrqOYFfPGn735xj4OS9SEB20GUq7rVIMbW9FRKbkMDK2Q9ZdgUwzoWNB9SydjKT&#10;CMFg2JX9wlDHqoe6101mIq/FYFj+OeJgkaOCjYOxURb8aw6ar0PkTv9QfVdzKn8JzR5nz0O3lMHx&#10;C4X9v2Qh3jCPW4gjg5clXuNHamhrCj1FyRr899fekz4uB0opaXGraxq+bZgXlOhPFtdmWh0fpzOQ&#10;mePxZISMfy5ZPpfYjTkDHKoKb5jjmUz6UR9I6cE84AFapKgoYpZj7Jry6A/MWeyuDZ4wLhaLrIar&#10;71i8tHeOJ+cJ1TTf97sH5l2/BBHX5woOF4DNXuxCp5ssLSw2EaTKi/KEa483no086f2JS3fpOZ+1&#10;ng7x/CcAAAD//wMAUEsDBBQABgAIAAAAIQC6lRjc3wAAAAoBAAAPAAAAZHJzL2Rvd25yZXYueG1s&#10;TI/BSsNAEIbvgu+wjODNbpqGdo3ZFCkIgog0Brxus2MSzM6G7LZN397xZI8z8/HP9xfb2Q3ihFPo&#10;PWlYLhIQSI23PbUa6s+XBwUiREPWDJ5QwwUDbMvbm8Lk1p9pj6cqtoJDKORGQxfjmEsZmg6dCQs/&#10;IvHt20/ORB6nVtrJnDncDTJNkrV0pif+0JkRdx02P9XRaXhM68v+tfe7j01dvX2lfWyyd6v1/d38&#10;/AQi4hz/YfjTZ3Uo2engj2SDGDSk2WrNqAaVrUAwsEkULw5MLpUCWRbyukL5CwAA//8DAFBLAQIt&#10;ABQABgAIAAAAIQC2gziS/gAAAOEBAAATAAAAAAAAAAAAAAAAAAAAAABbQ29udGVudF9UeXBlc10u&#10;eG1sUEsBAi0AFAAGAAgAAAAhADj9If/WAAAAlAEAAAsAAAAAAAAAAAAAAAAALwEAAF9yZWxzLy5y&#10;ZWxzUEsBAi0AFAAGAAgAAAAhAHl6ovCYAgAA0AUAAA4AAAAAAAAAAAAAAAAALgIAAGRycy9lMm9E&#10;b2MueG1sUEsBAi0AFAAGAAgAAAAhALqVGNzfAAAACgEAAA8AAAAAAAAAAAAAAAAA8gQAAGRycy9k&#10;b3ducmV2LnhtbFBLBQYAAAAABAAEAPMAAAD+BQAAAAA=&#10;" fillcolor="#f2f2f2 [3052]" strokecolor="#f2f2f2 [3052]" strokeweight="2pt"/>
            </w:pict>
          </mc:Fallback>
        </mc:AlternateContent>
      </w:r>
      <w:r w:rsidR="00EF44A4">
        <w:rPr>
          <w:noProof/>
        </w:rPr>
        <w:drawing>
          <wp:inline distT="0" distB="0" distL="0" distR="0" wp14:anchorId="1C20AD7F" wp14:editId="0955CDC6">
            <wp:extent cx="3314700" cy="27336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639" w:rsidRDefault="00860639" w:rsidP="00EF44A4">
      <w:pPr>
        <w:spacing w:line="276" w:lineRule="auto"/>
        <w:jc w:val="center"/>
        <w:rPr>
          <w:rFonts w:ascii="Arial" w:hAnsi="Arial" w:cs="Arial"/>
          <w:sz w:val="22"/>
        </w:rPr>
      </w:pPr>
    </w:p>
    <w:p w:rsidR="00296A05" w:rsidRPr="005B5506" w:rsidRDefault="00C019A1" w:rsidP="00C019A1">
      <w:pPr>
        <w:pStyle w:val="PargrafodaLista"/>
        <w:numPr>
          <w:ilvl w:val="0"/>
          <w:numId w:val="21"/>
        </w:numPr>
        <w:spacing w:line="276" w:lineRule="auto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lastRenderedPageBreak/>
        <w:t>“Preencher novo plano de ensino”</w:t>
      </w:r>
    </w:p>
    <w:p w:rsidR="00C019A1" w:rsidRPr="005B5506" w:rsidRDefault="00C019A1" w:rsidP="00001C17">
      <w:pPr>
        <w:spacing w:line="276" w:lineRule="auto"/>
        <w:ind w:left="851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>O docente iniciará o preenchimento a partir de um plano vazio.</w:t>
      </w:r>
      <w:r w:rsidR="00AE1745" w:rsidRPr="005B5506">
        <w:rPr>
          <w:rFonts w:ascii="Arial" w:hAnsi="Arial" w:cs="Arial"/>
          <w:sz w:val="20"/>
        </w:rPr>
        <w:t xml:space="preserve"> Ao final do preenchimento</w:t>
      </w:r>
      <w:r w:rsidR="006D1983" w:rsidRPr="005B5506">
        <w:rPr>
          <w:rFonts w:ascii="Arial" w:hAnsi="Arial" w:cs="Arial"/>
          <w:sz w:val="20"/>
        </w:rPr>
        <w:t>,</w:t>
      </w:r>
      <w:r w:rsidR="00AE1745" w:rsidRPr="005B5506">
        <w:rPr>
          <w:rFonts w:ascii="Arial" w:hAnsi="Arial" w:cs="Arial"/>
          <w:sz w:val="20"/>
        </w:rPr>
        <w:t xml:space="preserve"> </w:t>
      </w:r>
      <w:r w:rsidR="008F4E9B" w:rsidRPr="005B5506">
        <w:rPr>
          <w:rFonts w:ascii="Arial" w:hAnsi="Arial" w:cs="Arial"/>
          <w:sz w:val="20"/>
        </w:rPr>
        <w:t>o docente pode “</w:t>
      </w:r>
      <w:r w:rsidR="008F4E9B" w:rsidRPr="005B5506">
        <w:rPr>
          <w:rFonts w:ascii="Arial" w:hAnsi="Arial" w:cs="Arial"/>
          <w:b/>
          <w:color w:val="E36C0A" w:themeColor="accent6" w:themeShade="BF"/>
          <w:sz w:val="20"/>
        </w:rPr>
        <w:t>Salvar</w:t>
      </w:r>
      <w:r w:rsidR="008F4E9B" w:rsidRPr="005B5506">
        <w:rPr>
          <w:rFonts w:ascii="Arial" w:hAnsi="Arial" w:cs="Arial"/>
          <w:sz w:val="20"/>
        </w:rPr>
        <w:t>” para continuar o preenchimento em momento futuro</w:t>
      </w:r>
      <w:r w:rsidR="006D1983" w:rsidRPr="005B5506">
        <w:rPr>
          <w:rFonts w:ascii="Arial" w:hAnsi="Arial" w:cs="Arial"/>
          <w:sz w:val="20"/>
        </w:rPr>
        <w:t xml:space="preserve"> (respeitado o </w:t>
      </w:r>
      <w:r w:rsidR="00DD5207" w:rsidRPr="005B5506">
        <w:rPr>
          <w:rFonts w:ascii="Arial" w:hAnsi="Arial" w:cs="Arial"/>
          <w:sz w:val="20"/>
        </w:rPr>
        <w:t xml:space="preserve">prazo definido no </w:t>
      </w:r>
      <w:hyperlink r:id="rId12" w:history="1">
        <w:r w:rsidR="006D1983" w:rsidRPr="005B5506">
          <w:rPr>
            <w:rStyle w:val="Hyperlink"/>
            <w:rFonts w:ascii="Arial" w:hAnsi="Arial" w:cs="Arial"/>
            <w:sz w:val="20"/>
          </w:rPr>
          <w:t xml:space="preserve">calendário </w:t>
        </w:r>
        <w:r w:rsidR="00A5712E" w:rsidRPr="005B5506">
          <w:rPr>
            <w:rStyle w:val="Hyperlink"/>
            <w:rFonts w:ascii="Arial" w:hAnsi="Arial" w:cs="Arial"/>
            <w:sz w:val="20"/>
          </w:rPr>
          <w:t>administrativo</w:t>
        </w:r>
      </w:hyperlink>
      <w:r w:rsidR="006D1983" w:rsidRPr="005B5506">
        <w:rPr>
          <w:rFonts w:ascii="Arial" w:hAnsi="Arial" w:cs="Arial"/>
          <w:sz w:val="20"/>
        </w:rPr>
        <w:t>)</w:t>
      </w:r>
      <w:r w:rsidR="008F4E9B" w:rsidRPr="005B5506">
        <w:rPr>
          <w:rFonts w:ascii="Arial" w:hAnsi="Arial" w:cs="Arial"/>
          <w:sz w:val="20"/>
        </w:rPr>
        <w:t xml:space="preserve"> ou “</w:t>
      </w:r>
      <w:r w:rsidR="008F4E9B" w:rsidRPr="005B5506">
        <w:rPr>
          <w:rFonts w:ascii="Arial" w:hAnsi="Arial" w:cs="Arial"/>
          <w:b/>
          <w:color w:val="E36C0A" w:themeColor="accent6" w:themeShade="BF"/>
          <w:sz w:val="20"/>
        </w:rPr>
        <w:t>Enviar para aprovação</w:t>
      </w:r>
      <w:r w:rsidR="008F4E9B" w:rsidRPr="005B5506">
        <w:rPr>
          <w:rFonts w:ascii="Arial" w:hAnsi="Arial" w:cs="Arial"/>
          <w:sz w:val="20"/>
        </w:rPr>
        <w:t>”;</w:t>
      </w:r>
    </w:p>
    <w:p w:rsidR="00C019A1" w:rsidRPr="005B5506" w:rsidRDefault="00F91618" w:rsidP="00C019A1">
      <w:pPr>
        <w:pStyle w:val="PargrafodaLista"/>
        <w:numPr>
          <w:ilvl w:val="0"/>
          <w:numId w:val="21"/>
        </w:numPr>
        <w:spacing w:line="276" w:lineRule="auto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>“</w:t>
      </w:r>
      <w:r w:rsidR="00C019A1" w:rsidRPr="005B5506">
        <w:rPr>
          <w:rFonts w:ascii="Arial" w:hAnsi="Arial" w:cs="Arial"/>
          <w:sz w:val="20"/>
        </w:rPr>
        <w:t>Recuperar plano de ensino e reeditar</w:t>
      </w:r>
      <w:r w:rsidRPr="005B5506">
        <w:rPr>
          <w:rFonts w:ascii="Arial" w:hAnsi="Arial" w:cs="Arial"/>
          <w:sz w:val="20"/>
        </w:rPr>
        <w:t>”</w:t>
      </w:r>
    </w:p>
    <w:p w:rsidR="006D1983" w:rsidRPr="005B5506" w:rsidRDefault="00F91618" w:rsidP="006D1983">
      <w:pPr>
        <w:spacing w:line="276" w:lineRule="auto"/>
        <w:ind w:left="851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 xml:space="preserve">O docente </w:t>
      </w:r>
      <w:r w:rsidR="00D4084F" w:rsidRPr="005B5506">
        <w:rPr>
          <w:rFonts w:ascii="Arial" w:hAnsi="Arial" w:cs="Arial"/>
          <w:sz w:val="20"/>
        </w:rPr>
        <w:t xml:space="preserve">terá acesso aos planos anteriormente preenchidos e </w:t>
      </w:r>
      <w:r w:rsidRPr="005B5506">
        <w:rPr>
          <w:rFonts w:ascii="Arial" w:hAnsi="Arial" w:cs="Arial"/>
          <w:sz w:val="20"/>
        </w:rPr>
        <w:t xml:space="preserve">poderá </w:t>
      </w:r>
      <w:r w:rsidR="00D4084F" w:rsidRPr="005B5506">
        <w:rPr>
          <w:rFonts w:ascii="Arial" w:hAnsi="Arial" w:cs="Arial"/>
          <w:sz w:val="20"/>
        </w:rPr>
        <w:t>recuperá-lo para</w:t>
      </w:r>
      <w:r w:rsidRPr="005B5506">
        <w:rPr>
          <w:rFonts w:ascii="Arial" w:hAnsi="Arial" w:cs="Arial"/>
          <w:sz w:val="20"/>
        </w:rPr>
        <w:t xml:space="preserve"> fazer alterações/atualizações</w:t>
      </w:r>
      <w:r w:rsidR="0028770E" w:rsidRPr="005B5506">
        <w:rPr>
          <w:rFonts w:ascii="Arial" w:hAnsi="Arial" w:cs="Arial"/>
          <w:sz w:val="20"/>
        </w:rPr>
        <w:t>.</w:t>
      </w:r>
      <w:r w:rsidR="00001C17" w:rsidRPr="005B5506">
        <w:rPr>
          <w:rFonts w:ascii="Arial" w:hAnsi="Arial" w:cs="Arial"/>
          <w:sz w:val="20"/>
        </w:rPr>
        <w:t xml:space="preserve"> </w:t>
      </w:r>
      <w:r w:rsidR="006D1983" w:rsidRPr="005B5506">
        <w:rPr>
          <w:rFonts w:ascii="Arial" w:hAnsi="Arial" w:cs="Arial"/>
          <w:sz w:val="20"/>
        </w:rPr>
        <w:t>Ao final do preenchimento, o docente pode “</w:t>
      </w:r>
      <w:r w:rsidR="006D1983" w:rsidRPr="005B5506">
        <w:rPr>
          <w:rFonts w:ascii="Arial" w:hAnsi="Arial" w:cs="Arial"/>
          <w:b/>
          <w:color w:val="E36C0A" w:themeColor="accent6" w:themeShade="BF"/>
          <w:sz w:val="20"/>
        </w:rPr>
        <w:t>Salvar</w:t>
      </w:r>
      <w:r w:rsidR="006D1983" w:rsidRPr="005B5506">
        <w:rPr>
          <w:rFonts w:ascii="Arial" w:hAnsi="Arial" w:cs="Arial"/>
          <w:sz w:val="20"/>
        </w:rPr>
        <w:t>” para continuar o preenchimento em momento futuro (respeitado o</w:t>
      </w:r>
      <w:r w:rsidR="00DD5207" w:rsidRPr="005B5506">
        <w:rPr>
          <w:rFonts w:ascii="Arial" w:hAnsi="Arial" w:cs="Arial"/>
          <w:sz w:val="20"/>
        </w:rPr>
        <w:t xml:space="preserve"> prazo definido no</w:t>
      </w:r>
      <w:r w:rsidR="006D1983" w:rsidRPr="005B5506">
        <w:rPr>
          <w:rFonts w:ascii="Arial" w:hAnsi="Arial" w:cs="Arial"/>
          <w:sz w:val="20"/>
        </w:rPr>
        <w:t xml:space="preserve"> </w:t>
      </w:r>
      <w:hyperlink r:id="rId13" w:history="1">
        <w:r w:rsidR="006D1983" w:rsidRPr="005B5506">
          <w:rPr>
            <w:rStyle w:val="Hyperlink"/>
            <w:rFonts w:ascii="Arial" w:hAnsi="Arial" w:cs="Arial"/>
            <w:sz w:val="20"/>
          </w:rPr>
          <w:t>calen</w:t>
        </w:r>
        <w:bookmarkStart w:id="0" w:name="_GoBack"/>
        <w:bookmarkEnd w:id="0"/>
        <w:r w:rsidR="006D1983" w:rsidRPr="005B5506">
          <w:rPr>
            <w:rStyle w:val="Hyperlink"/>
            <w:rFonts w:ascii="Arial" w:hAnsi="Arial" w:cs="Arial"/>
            <w:sz w:val="20"/>
          </w:rPr>
          <w:t>d</w:t>
        </w:r>
        <w:r w:rsidR="006D1983" w:rsidRPr="005B5506">
          <w:rPr>
            <w:rStyle w:val="Hyperlink"/>
            <w:rFonts w:ascii="Arial" w:hAnsi="Arial" w:cs="Arial"/>
            <w:sz w:val="20"/>
          </w:rPr>
          <w:t xml:space="preserve">ário </w:t>
        </w:r>
        <w:r w:rsidR="00A5712E" w:rsidRPr="005B5506">
          <w:rPr>
            <w:rStyle w:val="Hyperlink"/>
            <w:rFonts w:ascii="Arial" w:hAnsi="Arial" w:cs="Arial"/>
            <w:sz w:val="20"/>
          </w:rPr>
          <w:t>administrativo</w:t>
        </w:r>
      </w:hyperlink>
      <w:r w:rsidR="006D1983" w:rsidRPr="005B5506">
        <w:rPr>
          <w:rFonts w:ascii="Arial" w:hAnsi="Arial" w:cs="Arial"/>
          <w:sz w:val="20"/>
        </w:rPr>
        <w:t>) ou “</w:t>
      </w:r>
      <w:r w:rsidR="006D1983" w:rsidRPr="005B5506">
        <w:rPr>
          <w:rFonts w:ascii="Arial" w:hAnsi="Arial" w:cs="Arial"/>
          <w:b/>
          <w:color w:val="E36C0A" w:themeColor="accent6" w:themeShade="BF"/>
          <w:sz w:val="20"/>
        </w:rPr>
        <w:t>Enviar para aprovação</w:t>
      </w:r>
      <w:r w:rsidR="006D1983" w:rsidRPr="005B5506">
        <w:rPr>
          <w:rFonts w:ascii="Arial" w:hAnsi="Arial" w:cs="Arial"/>
          <w:sz w:val="20"/>
        </w:rPr>
        <w:t>”;</w:t>
      </w:r>
    </w:p>
    <w:p w:rsidR="006D1983" w:rsidRPr="006D1983" w:rsidRDefault="006D1983" w:rsidP="006D1983">
      <w:pPr>
        <w:spacing w:line="276" w:lineRule="auto"/>
        <w:ind w:left="851"/>
        <w:jc w:val="both"/>
        <w:rPr>
          <w:rFonts w:ascii="Arial" w:hAnsi="Arial" w:cs="Arial"/>
          <w:sz w:val="8"/>
        </w:rPr>
      </w:pPr>
    </w:p>
    <w:p w:rsidR="00F91618" w:rsidRPr="00C019A1" w:rsidRDefault="008B47EF" w:rsidP="00D4084F">
      <w:pPr>
        <w:pStyle w:val="PargrafodaLista"/>
        <w:spacing w:line="276" w:lineRule="auto"/>
        <w:jc w:val="center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D6518" wp14:editId="526C0BA8">
                <wp:simplePos x="0" y="0"/>
                <wp:positionH relativeFrom="column">
                  <wp:posOffset>1356359</wp:posOffset>
                </wp:positionH>
                <wp:positionV relativeFrom="paragraph">
                  <wp:posOffset>417830</wp:posOffset>
                </wp:positionV>
                <wp:extent cx="2505075" cy="247650"/>
                <wp:effectExtent l="0" t="0" r="28575" b="1905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DEBC" id="Retângulo 18" o:spid="_x0000_s1026" style="position:absolute;margin-left:106.8pt;margin-top:32.9pt;width:19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s7mwIAANAFAAAOAAAAZHJzL2Uyb0RvYy54bWy0VM1u2zAMvg/YOwi6r3aCuF2DOkXQosOA&#10;rg3aDj0rspQIk0RNUuJkj7NX2YuNkh236woMGLaLLYrkR/Hjz9n5zmiyFT4osDUdHZWUCMuhUXZV&#10;088PV+/eUxIisw3TYEVN9yLQ89nbN2etm4oxrEE3whMEsWHaupquY3TTogh8LQwLR+CERaUEb1hE&#10;0a+KxrMW0Y0uxmV5XLTgG+eBixDw9rJT0lnGl1LweCtlEJHomuLbYv76/F2mbzE7Y9OVZ26teP8M&#10;9hevMExZDDpAXbLIyMar36CM4h4CyHjEwRQgpeIi54DZjMoX2dyvmRM5FyQnuIGm8O9g+c124Ylq&#10;sHZYKcsM1uhOxB/f7WqjgeAlMtS6MEXDe7fwvRTwmNLdSW/SHxMhu8zqfmBV7CLheDmuyqo8qSjh&#10;qBtPTo6rTHvx5O18iB8EGJIONfVYtUwm216HiBHR9GCSggXQqrlSWmchdYq40J5sGdZ4uRplV70x&#10;n6Dp7k6rsjyEzI2VzDPqL0ja/jdwTCChF4nIjrp8instUkxt74TEIiSy8uuHV3YJMM6FjVUqRUZC&#10;6+QmkYLBsUv7haOOo96pt01uIo/F4Fj+OeLgkaOCjYOzURb8awDNlyFyZ3/Ivss5pb+EZo+956Eb&#10;yuD4lcL6X7MQF8zjFOK84maJt/iRGtqaQn+iZA3+22v3yR6HA7WUtDjVNQ1fN8wLSvRHi2NzOppM&#10;0hrIwqQ6GaPgn2uWzzV2Yy4Am2qEO8zxfEz2UR+O0oN5xAU0T1FRxSzH2DXl0R+Ei9htG1xhXMzn&#10;2QxH37F4be8dT+CJ1dTfD7tH5l0/BBHH5wYOG4BNX8xCZ5s8Lcw3EaTKg/LEa883ro3cNP2KS3vp&#10;uZytnhbx7CcAAAD//wMAUEsDBBQABgAIAAAAIQA9FyXj3wAAAAoBAAAPAAAAZHJzL2Rvd25yZXYu&#10;eG1sTI9BS8QwEIXvgv8hjODNTVrXWmvTRRYEQUS2Frxmm7EtNpPSZHe7/97xpMdhPt77XrlZ3CiO&#10;OIfBk4ZkpUAgtd4O1GloPp5vchAhGrJm9IQazhhgU11elKaw/kQ7PNaxExxCoTAa+hinQsrQ9uhM&#10;WPkJiX9ffnYm8jl30s7mxOFulKlSmXRmIG7ozYTbHtvv+uA0PKTNefcy+O37fVO/fqZDbNdvVuvr&#10;q+XpEUTEJf7B8KvP6lCx094fyAYxakiT24xRDdkdT2AgU3kCYs+kWucgq1L+n1D9AAAA//8DAFBL&#10;AQItABQABgAIAAAAIQC2gziS/gAAAOEBAAATAAAAAAAAAAAAAAAAAAAAAABbQ29udGVudF9UeXBl&#10;c10ueG1sUEsBAi0AFAAGAAgAAAAhADj9If/WAAAAlAEAAAsAAAAAAAAAAAAAAAAALwEAAF9yZWxz&#10;Ly5yZWxzUEsBAi0AFAAGAAgAAAAhAAL3CzubAgAA0AUAAA4AAAAAAAAAAAAAAAAALgIAAGRycy9l&#10;Mm9Eb2MueG1sUEsBAi0AFAAGAAgAAAAhAD0XJePfAAAACgEAAA8AAAAAAAAAAAAAAAAA9QQAAGRy&#10;cy9kb3ducmV2LnhtbFBLBQYAAAAABAAEAPMAAAABBgAAAAA=&#10;" fillcolor="#f2f2f2 [3052]" strokecolor="#f2f2f2 [3052]" strokeweight="2pt"/>
            </w:pict>
          </mc:Fallback>
        </mc:AlternateContent>
      </w:r>
      <w:r w:rsidR="00F91618">
        <w:rPr>
          <w:noProof/>
        </w:rPr>
        <w:drawing>
          <wp:inline distT="0" distB="0" distL="0" distR="0" wp14:anchorId="0B54AB0E" wp14:editId="7C056CF3">
            <wp:extent cx="4133850" cy="2398654"/>
            <wp:effectExtent l="0" t="0" r="0" b="19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7348" t="37101" r="24837" b="27789"/>
                    <a:stretch/>
                  </pic:blipFill>
                  <pic:spPr bwMode="auto">
                    <a:xfrm>
                      <a:off x="0" y="0"/>
                      <a:ext cx="4181004" cy="242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51F" w:rsidRPr="006D1983" w:rsidRDefault="00C2051F" w:rsidP="00C2051F">
      <w:pPr>
        <w:spacing w:line="276" w:lineRule="auto"/>
        <w:rPr>
          <w:rFonts w:ascii="Arial" w:hAnsi="Arial" w:cs="Arial"/>
          <w:sz w:val="8"/>
          <w:szCs w:val="8"/>
        </w:rPr>
      </w:pPr>
    </w:p>
    <w:p w:rsidR="00EF44A4" w:rsidRPr="005B5506" w:rsidRDefault="0028770E" w:rsidP="0028770E">
      <w:pPr>
        <w:pStyle w:val="PargrafodaLista"/>
        <w:numPr>
          <w:ilvl w:val="0"/>
          <w:numId w:val="21"/>
        </w:numPr>
        <w:spacing w:line="276" w:lineRule="auto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>“Recuperar plano de ensino consolidado”</w:t>
      </w:r>
    </w:p>
    <w:p w:rsidR="0028770E" w:rsidRPr="005B5506" w:rsidRDefault="00F87108" w:rsidP="00907592">
      <w:pPr>
        <w:spacing w:line="276" w:lineRule="auto"/>
        <w:ind w:left="708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>O docente terá acesso aos planos de ensino dentro do prazo de validade (2 anos a partir do preenchimento)</w:t>
      </w:r>
      <w:r w:rsidR="00907592" w:rsidRPr="005B5506">
        <w:rPr>
          <w:rFonts w:ascii="Arial" w:hAnsi="Arial" w:cs="Arial"/>
          <w:sz w:val="20"/>
        </w:rPr>
        <w:t xml:space="preserve"> e atualizar conforme necessidade</w:t>
      </w:r>
      <w:r w:rsidRPr="005B5506">
        <w:rPr>
          <w:rFonts w:ascii="Arial" w:hAnsi="Arial" w:cs="Arial"/>
          <w:sz w:val="20"/>
        </w:rPr>
        <w:t>.</w:t>
      </w:r>
      <w:r w:rsidR="00907592" w:rsidRPr="005B5506">
        <w:rPr>
          <w:rFonts w:ascii="Arial" w:hAnsi="Arial" w:cs="Arial"/>
          <w:sz w:val="20"/>
        </w:rPr>
        <w:t xml:space="preserve"> Após preencher o plano o docente pode “</w:t>
      </w:r>
      <w:r w:rsidR="00907592" w:rsidRPr="005B5506">
        <w:rPr>
          <w:rFonts w:ascii="Arial" w:hAnsi="Arial" w:cs="Arial"/>
          <w:b/>
          <w:color w:val="E36C0A" w:themeColor="accent6" w:themeShade="BF"/>
          <w:sz w:val="20"/>
        </w:rPr>
        <w:t>Salvar</w:t>
      </w:r>
      <w:r w:rsidR="00907592" w:rsidRPr="005B5506">
        <w:rPr>
          <w:rFonts w:ascii="Arial" w:hAnsi="Arial" w:cs="Arial"/>
          <w:sz w:val="20"/>
        </w:rPr>
        <w:t>” para continuar o preenchimento em momento futuro ou “</w:t>
      </w:r>
      <w:r w:rsidR="00907592" w:rsidRPr="005B5506">
        <w:rPr>
          <w:rFonts w:ascii="Arial" w:hAnsi="Arial" w:cs="Arial"/>
          <w:b/>
          <w:color w:val="E36C0A" w:themeColor="accent6" w:themeShade="BF"/>
          <w:sz w:val="20"/>
        </w:rPr>
        <w:t>Enviar para aprovação</w:t>
      </w:r>
      <w:r w:rsidR="00907592" w:rsidRPr="005B5506">
        <w:rPr>
          <w:rFonts w:ascii="Arial" w:hAnsi="Arial" w:cs="Arial"/>
          <w:sz w:val="20"/>
        </w:rPr>
        <w:t>”;</w:t>
      </w:r>
    </w:p>
    <w:p w:rsidR="006D1983" w:rsidRPr="006D1983" w:rsidRDefault="006D1983" w:rsidP="00907592">
      <w:pPr>
        <w:spacing w:line="276" w:lineRule="auto"/>
        <w:ind w:left="708"/>
        <w:jc w:val="both"/>
        <w:rPr>
          <w:rFonts w:ascii="Arial" w:hAnsi="Arial" w:cs="Arial"/>
          <w:sz w:val="8"/>
          <w:szCs w:val="8"/>
        </w:rPr>
      </w:pPr>
    </w:p>
    <w:p w:rsidR="0028770E" w:rsidRDefault="008B47EF" w:rsidP="0028770E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9CDD7" wp14:editId="4DAAB487">
                <wp:simplePos x="0" y="0"/>
                <wp:positionH relativeFrom="column">
                  <wp:posOffset>1175385</wp:posOffset>
                </wp:positionH>
                <wp:positionV relativeFrom="paragraph">
                  <wp:posOffset>428625</wp:posOffset>
                </wp:positionV>
                <wp:extent cx="2447925" cy="171450"/>
                <wp:effectExtent l="0" t="0" r="28575" b="1905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08855" id="Retângulo 19" o:spid="_x0000_s1026" style="position:absolute;margin-left:92.55pt;margin-top:33.75pt;width:192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95mwIAANAFAAAOAAAAZHJzL2Uyb0RvYy54bWy0VM1u2zAMvg/YOwi6r7aDZF2COkXQosOA&#10;ri3aDj0rspQIk0RNUuJkj7NX6YuNkh236woMGLaLLYrkR/Hjz8npzmiyFT4osDWtjkpKhOXQKLuq&#10;6Zf7i3cfKAmR2YZpsKKmexHo6fztm5PWzcQI1qAb4QmC2DBrXU3XMbpZUQS+FoaFI3DColKCNyyi&#10;6FdF41mL6EYXo7J8X7TgG+eBixDw9rxT0nnGl1LweC1lEJHomuLbYv76/F2mbzE/YbOVZ26teP8M&#10;9hevMExZDDpAnbPIyMar36CM4h4CyHjEwRQgpeIi54DZVOWLbO7WzImcC5IT3EBT+Hew/Gp744lq&#10;sHZTSiwzWKNbER9/2NVGA8FLZKh1YYaGd+7G91LAY0p3J71Jf0yE7DKr+4FVsYuE4+VoPD6ejiaU&#10;cNRVx9V4kmkvnrydD/GjAEPSoaYeq5bJZNvLEDEimh5MUrAAWjUXSusspE4RZ9qTLcMaL1dVdtUb&#10;8xma7m46KctDyNxYyTyj/oKk7X8DxwQSepGI7KjLp7jXIsXU9lZILEIiK79+eGWXAONc2DhJpchI&#10;aJ3cJFIwOHZpv3DUseqdetvkJvJYDI7lnyMOHjkq2Dg4G2XBvwbQfB0id/aH7LucU/pLaPbYex66&#10;oQyOXyis/yUL8YZ5nEKcV9ws8Ro/UkNbU+hPlKzBf3/tPtnjcKCWkhanuqbh24Z5QYn+ZHFsptV4&#10;nNZAFsaT4xEK/rlm+VxjN+YMsKkq3GGO52Oyj/pwlB7MAy6gRYqKKmY5xq4pj/4gnMVu2+AK42Kx&#10;yGY4+o7FS3vneAJPrKb+vt89MO/6IYg4Pldw2ABs9mIWOtvkaWGxiSBVHpQnXnu+cW3kpulXXNpL&#10;z+Vs9bSI5z8BAAD//wMAUEsDBBQABgAIAAAAIQCegwtO3wAAAAkBAAAPAAAAZHJzL2Rvd25yZXYu&#10;eG1sTI9BS8NAEIXvgv9hGcGb3TQ0SZtmU6QgCCLSGPC6zY5JMDsbsts2/feOJ3t8zMf33hS72Q7i&#10;jJPvHSlYLiIQSI0zPbUK6s+XpzUIHzQZPThCBVf0sCvv7wqdG3ehA56r0AqWkM+1gi6EMZfSNx1a&#10;7RduROLbt5usDhynVppJX1huBxlHUSqt7okbOj3ivsPmpzpZBZu4vh5ee7f/yOrq7SvuQ7N6N0o9&#10;PszPWxAB5/APw998ng4lbzq6ExkvBs7rZMmogjRLQDCQZFEK4sj2VQKyLOTtB+UvAAAA//8DAFBL&#10;AQItABQABgAIAAAAIQC2gziS/gAAAOEBAAATAAAAAAAAAAAAAAAAAAAAAABbQ29udGVudF9UeXBl&#10;c10ueG1sUEsBAi0AFAAGAAgAAAAhADj9If/WAAAAlAEAAAsAAAAAAAAAAAAAAAAALwEAAF9yZWxz&#10;Ly5yZWxzUEsBAi0AFAAGAAgAAAAhAGoHb3mbAgAA0AUAAA4AAAAAAAAAAAAAAAAALgIAAGRycy9l&#10;Mm9Eb2MueG1sUEsBAi0AFAAGAAgAAAAhAJ6DC07fAAAACQEAAA8AAAAAAAAAAAAAAAAA9QQAAGRy&#10;cy9kb3ducmV2LnhtbFBLBQYAAAAABAAEAPMAAAABBgAAAAA=&#10;" fillcolor="#f2f2f2 [3052]" strokecolor="#f2f2f2 [3052]" strokeweight="2pt"/>
            </w:pict>
          </mc:Fallback>
        </mc:AlternateContent>
      </w:r>
      <w:r w:rsidR="0028770E">
        <w:rPr>
          <w:noProof/>
        </w:rPr>
        <w:drawing>
          <wp:inline distT="0" distB="0" distL="0" distR="0" wp14:anchorId="0D091937" wp14:editId="080A4996">
            <wp:extent cx="3952240" cy="230824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7660" t="37101" r="25304" b="28287"/>
                    <a:stretch/>
                  </pic:blipFill>
                  <pic:spPr bwMode="auto">
                    <a:xfrm>
                      <a:off x="0" y="0"/>
                      <a:ext cx="3997022" cy="233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F78" w:rsidRPr="006D1983" w:rsidRDefault="00F73F78" w:rsidP="0028770E">
      <w:pP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:rsidR="0006325C" w:rsidRPr="005B5506" w:rsidRDefault="00F87108" w:rsidP="00001C17">
      <w:pPr>
        <w:pStyle w:val="PargrafodaLista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>Ao escolher essa opção, o docente não poderá fazer alterações e o plano não passará por nova avaliação</w:t>
      </w:r>
      <w:r w:rsidR="00F73F78" w:rsidRPr="005B5506">
        <w:rPr>
          <w:rFonts w:ascii="Arial" w:hAnsi="Arial" w:cs="Arial"/>
          <w:sz w:val="20"/>
        </w:rPr>
        <w:t xml:space="preserve"> das coordenações de curso e chefe de departamento e seus pareceristas</w:t>
      </w:r>
      <w:r w:rsidRPr="005B5506">
        <w:rPr>
          <w:rFonts w:ascii="Arial" w:hAnsi="Arial" w:cs="Arial"/>
          <w:sz w:val="20"/>
        </w:rPr>
        <w:t>. Para confirmar sua opção deverá clicar em “</w:t>
      </w:r>
      <w:r w:rsidRPr="005B5506">
        <w:rPr>
          <w:rFonts w:ascii="Arial" w:hAnsi="Arial" w:cs="Arial"/>
          <w:b/>
          <w:color w:val="E36C0A" w:themeColor="accent6" w:themeShade="BF"/>
          <w:sz w:val="20"/>
        </w:rPr>
        <w:t>Consolidar</w:t>
      </w:r>
      <w:r w:rsidRPr="005B5506">
        <w:rPr>
          <w:rFonts w:ascii="Arial" w:hAnsi="Arial" w:cs="Arial"/>
          <w:sz w:val="20"/>
        </w:rPr>
        <w:t xml:space="preserve">”, no fim da tela do plano que terá sido </w:t>
      </w:r>
      <w:r w:rsidR="0071719B" w:rsidRPr="005B5506">
        <w:rPr>
          <w:rFonts w:ascii="Arial" w:hAnsi="Arial" w:cs="Arial"/>
          <w:sz w:val="20"/>
        </w:rPr>
        <w:t xml:space="preserve">aberto e depois confirmar a opção na </w:t>
      </w:r>
      <w:r w:rsidR="003E4D50" w:rsidRPr="005B5506">
        <w:rPr>
          <w:rFonts w:ascii="Arial" w:hAnsi="Arial" w:cs="Arial"/>
          <w:sz w:val="20"/>
        </w:rPr>
        <w:t>mensagem do sistema</w:t>
      </w:r>
      <w:r w:rsidR="0071719B" w:rsidRPr="005B5506">
        <w:rPr>
          <w:rFonts w:ascii="Arial" w:hAnsi="Arial" w:cs="Arial"/>
          <w:sz w:val="20"/>
        </w:rPr>
        <w:t>.</w:t>
      </w:r>
    </w:p>
    <w:p w:rsidR="00860639" w:rsidRDefault="00860639" w:rsidP="00AC393D">
      <w:pPr>
        <w:spacing w:line="276" w:lineRule="auto"/>
        <w:ind w:left="360"/>
        <w:jc w:val="both"/>
        <w:rPr>
          <w:rFonts w:ascii="Arial" w:hAnsi="Arial" w:cs="Arial"/>
          <w:sz w:val="20"/>
        </w:rPr>
      </w:pPr>
    </w:p>
    <w:p w:rsidR="00AC393D" w:rsidRPr="005B5506" w:rsidRDefault="00637024" w:rsidP="00AC393D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 xml:space="preserve">- </w:t>
      </w:r>
      <w:r w:rsidR="00AC393D" w:rsidRPr="005B5506">
        <w:rPr>
          <w:rFonts w:ascii="Arial" w:hAnsi="Arial" w:cs="Arial"/>
          <w:sz w:val="20"/>
        </w:rPr>
        <w:t>O</w:t>
      </w:r>
      <w:r w:rsidR="00A5712E" w:rsidRPr="005B5506">
        <w:rPr>
          <w:rFonts w:ascii="Arial" w:hAnsi="Arial" w:cs="Arial"/>
          <w:sz w:val="20"/>
        </w:rPr>
        <w:t>s</w:t>
      </w:r>
      <w:r w:rsidR="00AC393D" w:rsidRPr="005B5506">
        <w:rPr>
          <w:rFonts w:ascii="Arial" w:hAnsi="Arial" w:cs="Arial"/>
          <w:sz w:val="20"/>
        </w:rPr>
        <w:t xml:space="preserve"> calendário</w:t>
      </w:r>
      <w:r w:rsidR="00A5712E" w:rsidRPr="005B5506">
        <w:rPr>
          <w:rFonts w:ascii="Arial" w:hAnsi="Arial" w:cs="Arial"/>
          <w:sz w:val="20"/>
        </w:rPr>
        <w:t>s</w:t>
      </w:r>
      <w:r w:rsidR="00AC393D" w:rsidRPr="005B5506">
        <w:rPr>
          <w:rFonts w:ascii="Arial" w:hAnsi="Arial" w:cs="Arial"/>
          <w:sz w:val="20"/>
        </w:rPr>
        <w:t xml:space="preserve"> </w:t>
      </w:r>
      <w:r w:rsidR="00A5712E" w:rsidRPr="005B5506">
        <w:rPr>
          <w:rFonts w:ascii="Arial" w:hAnsi="Arial" w:cs="Arial"/>
          <w:sz w:val="20"/>
        </w:rPr>
        <w:t>administrativo e acadêmico</w:t>
      </w:r>
      <w:r w:rsidR="00AC393D" w:rsidRPr="005B5506">
        <w:rPr>
          <w:rFonts w:ascii="Arial" w:hAnsi="Arial" w:cs="Arial"/>
          <w:sz w:val="20"/>
        </w:rPr>
        <w:t xml:space="preserve"> est</w:t>
      </w:r>
      <w:r w:rsidR="00004844" w:rsidRPr="005B5506">
        <w:rPr>
          <w:rFonts w:ascii="Arial" w:hAnsi="Arial" w:cs="Arial"/>
          <w:sz w:val="20"/>
        </w:rPr>
        <w:t>ão</w:t>
      </w:r>
      <w:r w:rsidR="00AC393D" w:rsidRPr="005B5506">
        <w:rPr>
          <w:rFonts w:ascii="Arial" w:hAnsi="Arial" w:cs="Arial"/>
          <w:sz w:val="20"/>
        </w:rPr>
        <w:t xml:space="preserve"> dispon</w:t>
      </w:r>
      <w:r w:rsidR="00004844" w:rsidRPr="005B5506">
        <w:rPr>
          <w:rFonts w:ascii="Arial" w:hAnsi="Arial" w:cs="Arial"/>
          <w:sz w:val="20"/>
        </w:rPr>
        <w:t>íveis</w:t>
      </w:r>
      <w:r w:rsidR="00AC393D" w:rsidRPr="005B5506">
        <w:rPr>
          <w:rFonts w:ascii="Arial" w:hAnsi="Arial" w:cs="Arial"/>
          <w:sz w:val="20"/>
        </w:rPr>
        <w:t xml:space="preserve"> na página da </w:t>
      </w:r>
      <w:hyperlink r:id="rId16" w:history="1">
        <w:r w:rsidR="00AC393D" w:rsidRPr="005B5506">
          <w:rPr>
            <w:rStyle w:val="Hyperlink"/>
            <w:rFonts w:ascii="Arial" w:hAnsi="Arial" w:cs="Arial"/>
            <w:sz w:val="20"/>
          </w:rPr>
          <w:t>ProGrad</w:t>
        </w:r>
      </w:hyperlink>
      <w:r w:rsidR="00AC393D" w:rsidRPr="005B5506">
        <w:rPr>
          <w:rFonts w:ascii="Arial" w:hAnsi="Arial" w:cs="Arial"/>
          <w:sz w:val="20"/>
        </w:rPr>
        <w:t>.</w:t>
      </w:r>
    </w:p>
    <w:p w:rsidR="003C370B" w:rsidRPr="003C370B" w:rsidRDefault="003C370B" w:rsidP="00AC393D">
      <w:pPr>
        <w:spacing w:line="276" w:lineRule="auto"/>
        <w:ind w:left="360"/>
        <w:jc w:val="both"/>
        <w:rPr>
          <w:rFonts w:ascii="Arial" w:hAnsi="Arial" w:cs="Arial"/>
          <w:sz w:val="10"/>
          <w:szCs w:val="8"/>
        </w:rPr>
      </w:pPr>
    </w:p>
    <w:p w:rsidR="00DD5207" w:rsidRPr="005B5506" w:rsidRDefault="00DD5207" w:rsidP="00AC393D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B5506">
        <w:rPr>
          <w:rFonts w:ascii="Arial" w:hAnsi="Arial" w:cs="Arial"/>
          <w:sz w:val="20"/>
        </w:rPr>
        <w:t xml:space="preserve">- Após análise do plano preenchido pelas coordenações de curso e chefia de departamento, o plano pode ser aprovado ou enviado para </w:t>
      </w:r>
      <w:r w:rsidRPr="005B5506">
        <w:rPr>
          <w:rFonts w:ascii="Arial" w:hAnsi="Arial" w:cs="Arial"/>
          <w:b/>
          <w:color w:val="E36C0A" w:themeColor="accent6" w:themeShade="BF"/>
          <w:sz w:val="20"/>
        </w:rPr>
        <w:t>Adequação</w:t>
      </w:r>
      <w:r w:rsidRPr="005B5506">
        <w:rPr>
          <w:rFonts w:ascii="Arial" w:hAnsi="Arial" w:cs="Arial"/>
          <w:sz w:val="20"/>
        </w:rPr>
        <w:t>, sendo que, nesse caso, o docente deve verificar os pontos observados e proceder com as modificações.</w:t>
      </w:r>
    </w:p>
    <w:sectPr w:rsidR="00DD5207" w:rsidRPr="005B5506" w:rsidSect="0006325C">
      <w:headerReference w:type="default" r:id="rId17"/>
      <w:footerReference w:type="default" r:id="rId18"/>
      <w:pgSz w:w="11907" w:h="16840" w:code="9"/>
      <w:pgMar w:top="1701" w:right="1134" w:bottom="1134" w:left="1134" w:header="39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BB" w:rsidRDefault="00772ABB">
      <w:r>
        <w:separator/>
      </w:r>
    </w:p>
  </w:endnote>
  <w:endnote w:type="continuationSeparator" w:id="0">
    <w:p w:rsidR="00772ABB" w:rsidRDefault="0077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98" w:rsidRPr="005A6FFE" w:rsidRDefault="00E90AB6">
    <w:pPr>
      <w:pStyle w:val="Rodap"/>
      <w:jc w:val="right"/>
      <w:rPr>
        <w:sz w:val="22"/>
      </w:rPr>
    </w:pPr>
    <w:r w:rsidRPr="005A6FFE">
      <w:rPr>
        <w:sz w:val="22"/>
      </w:rPr>
      <w:fldChar w:fldCharType="begin"/>
    </w:r>
    <w:r w:rsidRPr="005A6FFE">
      <w:rPr>
        <w:sz w:val="22"/>
      </w:rPr>
      <w:instrText>PAGE   \* MERGEFORMAT</w:instrText>
    </w:r>
    <w:r w:rsidRPr="005A6FFE">
      <w:rPr>
        <w:sz w:val="22"/>
      </w:rPr>
      <w:fldChar w:fldCharType="separate"/>
    </w:r>
    <w:r w:rsidR="00A73882">
      <w:rPr>
        <w:noProof/>
        <w:sz w:val="22"/>
      </w:rPr>
      <w:t>1</w:t>
    </w:r>
    <w:r w:rsidRPr="005A6FFE">
      <w:rPr>
        <w:noProof/>
        <w:sz w:val="22"/>
      </w:rPr>
      <w:fldChar w:fldCharType="end"/>
    </w:r>
  </w:p>
  <w:p w:rsidR="007B0198" w:rsidRDefault="007B01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BB" w:rsidRDefault="00772ABB">
      <w:r>
        <w:separator/>
      </w:r>
    </w:p>
  </w:footnote>
  <w:footnote w:type="continuationSeparator" w:id="0">
    <w:p w:rsidR="00772ABB" w:rsidRDefault="0077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5C" w:rsidRPr="0006325C" w:rsidRDefault="00873DC9" w:rsidP="0006325C">
    <w:pPr>
      <w:pStyle w:val="Ttuloprincipal"/>
      <w:spacing w:line="240" w:lineRule="auto"/>
      <w:ind w:firstLine="142"/>
      <w:rPr>
        <w:sz w:val="32"/>
        <w:szCs w:val="28"/>
      </w:rPr>
    </w:pPr>
    <w:r w:rsidRPr="0006325C">
      <w:rPr>
        <w:b w:val="0"/>
        <w:noProof/>
        <w:sz w:val="40"/>
        <w:lang w:eastAsia="pt-BR"/>
      </w:rPr>
      <w:drawing>
        <wp:anchor distT="0" distB="0" distL="114300" distR="114300" simplePos="0" relativeHeight="251658752" behindDoc="0" locked="0" layoutInCell="1" allowOverlap="1" wp14:anchorId="7DBA4304" wp14:editId="6DA9FAFE">
          <wp:simplePos x="0" y="0"/>
          <wp:positionH relativeFrom="margin">
            <wp:posOffset>5006340</wp:posOffset>
          </wp:positionH>
          <wp:positionV relativeFrom="paragraph">
            <wp:posOffset>50800</wp:posOffset>
          </wp:positionV>
          <wp:extent cx="1351915" cy="456565"/>
          <wp:effectExtent l="0" t="0" r="635" b="635"/>
          <wp:wrapNone/>
          <wp:docPr id="1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325C">
      <w:rPr>
        <w:b w:val="0"/>
        <w:noProof/>
        <w:sz w:val="40"/>
        <w:lang w:eastAsia="pt-BR"/>
      </w:rPr>
      <w:drawing>
        <wp:anchor distT="0" distB="0" distL="114300" distR="114300" simplePos="0" relativeHeight="251656704" behindDoc="0" locked="0" layoutInCell="1" allowOverlap="1" wp14:anchorId="2D0EDCEF" wp14:editId="2E3E7DA3">
          <wp:simplePos x="0" y="0"/>
          <wp:positionH relativeFrom="column">
            <wp:posOffset>-33757</wp:posOffset>
          </wp:positionH>
          <wp:positionV relativeFrom="paragraph">
            <wp:posOffset>-61900</wp:posOffset>
          </wp:positionV>
          <wp:extent cx="978367" cy="709575"/>
          <wp:effectExtent l="19050" t="0" r="0" b="0"/>
          <wp:wrapNone/>
          <wp:docPr id="15" name="Imagem 2" descr="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(2)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367" cy="7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0198" w:rsidRPr="0006325C">
      <w:rPr>
        <w:b w:val="0"/>
        <w:noProof/>
        <w:sz w:val="32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2E66B4A0" wp14:editId="352C32DF">
          <wp:simplePos x="0" y="0"/>
          <wp:positionH relativeFrom="column">
            <wp:posOffset>7741285</wp:posOffset>
          </wp:positionH>
          <wp:positionV relativeFrom="paragraph">
            <wp:posOffset>37465</wp:posOffset>
          </wp:positionV>
          <wp:extent cx="989330" cy="335915"/>
          <wp:effectExtent l="19050" t="0" r="127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325C" w:rsidRPr="0006325C">
      <w:rPr>
        <w:sz w:val="32"/>
        <w:szCs w:val="28"/>
      </w:rPr>
      <w:t xml:space="preserve">TUTORIAL P/ </w:t>
    </w:r>
    <w:r w:rsidR="002967A3">
      <w:rPr>
        <w:sz w:val="32"/>
        <w:szCs w:val="28"/>
      </w:rPr>
      <w:t>ELABORAR</w:t>
    </w:r>
    <w:r w:rsidR="0006325C" w:rsidRPr="0006325C">
      <w:rPr>
        <w:sz w:val="32"/>
        <w:szCs w:val="28"/>
      </w:rPr>
      <w:t xml:space="preserve"> </w:t>
    </w:r>
  </w:p>
  <w:p w:rsidR="008303D9" w:rsidRPr="0006325C" w:rsidRDefault="00EA58B6" w:rsidP="0006325C">
    <w:pPr>
      <w:pStyle w:val="Ttuloprincipal"/>
      <w:spacing w:line="240" w:lineRule="auto"/>
      <w:ind w:firstLine="142"/>
      <w:rPr>
        <w:sz w:val="32"/>
        <w:szCs w:val="28"/>
      </w:rPr>
    </w:pPr>
    <w:r>
      <w:rPr>
        <w:sz w:val="32"/>
        <w:szCs w:val="28"/>
      </w:rPr>
      <w:t>PLANOS DE ENSINO</w:t>
    </w:r>
  </w:p>
  <w:p w:rsidR="007B0198" w:rsidRPr="001E2043" w:rsidRDefault="007B0198" w:rsidP="0006325C">
    <w:pPr>
      <w:pStyle w:val="Ttuloprincipal"/>
      <w:spacing w:line="240" w:lineRule="auto"/>
      <w:jc w:val="left"/>
      <w:rPr>
        <w:sz w:val="18"/>
      </w:rPr>
    </w:pPr>
  </w:p>
  <w:p w:rsidR="007B0198" w:rsidRPr="00CD4198" w:rsidRDefault="007B0198" w:rsidP="00CD4198">
    <w:pPr>
      <w:pStyle w:val="Ttuloprincipal"/>
      <w:spacing w:line="240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7E478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A202D"/>
    <w:multiLevelType w:val="hybridMultilevel"/>
    <w:tmpl w:val="C79AF7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28E0"/>
    <w:multiLevelType w:val="hybridMultilevel"/>
    <w:tmpl w:val="40EE4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A090A"/>
    <w:multiLevelType w:val="hybridMultilevel"/>
    <w:tmpl w:val="B1907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2CB3"/>
    <w:multiLevelType w:val="hybridMultilevel"/>
    <w:tmpl w:val="6DBADB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02C1"/>
    <w:multiLevelType w:val="hybridMultilevel"/>
    <w:tmpl w:val="66EE14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C002B"/>
    <w:multiLevelType w:val="hybridMultilevel"/>
    <w:tmpl w:val="AEB28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F02FC"/>
    <w:multiLevelType w:val="hybridMultilevel"/>
    <w:tmpl w:val="A3C2D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7A67"/>
    <w:multiLevelType w:val="hybridMultilevel"/>
    <w:tmpl w:val="3552D9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8717B"/>
    <w:multiLevelType w:val="hybridMultilevel"/>
    <w:tmpl w:val="40EE4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F4ECD"/>
    <w:multiLevelType w:val="hybridMultilevel"/>
    <w:tmpl w:val="8A845E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A0706"/>
    <w:multiLevelType w:val="hybridMultilevel"/>
    <w:tmpl w:val="679C49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3187A"/>
    <w:multiLevelType w:val="hybridMultilevel"/>
    <w:tmpl w:val="1D5E11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03BD"/>
    <w:multiLevelType w:val="hybridMultilevel"/>
    <w:tmpl w:val="1D5E11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E488E"/>
    <w:multiLevelType w:val="hybridMultilevel"/>
    <w:tmpl w:val="BA1667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2194"/>
    <w:multiLevelType w:val="hybridMultilevel"/>
    <w:tmpl w:val="24C63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D7C25"/>
    <w:multiLevelType w:val="hybridMultilevel"/>
    <w:tmpl w:val="A26EDE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555E9"/>
    <w:multiLevelType w:val="hybridMultilevel"/>
    <w:tmpl w:val="C79AF7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D5025"/>
    <w:multiLevelType w:val="multilevel"/>
    <w:tmpl w:val="09765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557379"/>
    <w:multiLevelType w:val="hybridMultilevel"/>
    <w:tmpl w:val="CC463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C7A0A"/>
    <w:multiLevelType w:val="hybridMultilevel"/>
    <w:tmpl w:val="5C186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20"/>
  </w:num>
  <w:num w:numId="5">
    <w:abstractNumId w:val="3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4"/>
  </w:num>
  <w:num w:numId="14">
    <w:abstractNumId w:val="15"/>
  </w:num>
  <w:num w:numId="15">
    <w:abstractNumId w:val="7"/>
  </w:num>
  <w:num w:numId="16">
    <w:abstractNumId w:val="11"/>
  </w:num>
  <w:num w:numId="17">
    <w:abstractNumId w:val="5"/>
  </w:num>
  <w:num w:numId="18">
    <w:abstractNumId w:val="19"/>
  </w:num>
  <w:num w:numId="19">
    <w:abstractNumId w:val="1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iNdgv61q7Vk4yq8y8L2+JRxXhcEnRPhqTqYb3VRb6q7NnXQ7zeQJQX2Y1y6yaT5wGBrb0ABEG6G1U3A5Nn5iw==" w:salt="cnoTe8GsBmpWTjBIeRZ7KQ=="/>
  <w:defaultTabStop w:val="708"/>
  <w:hyphenationZone w:val="425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D1"/>
    <w:rsid w:val="00001C17"/>
    <w:rsid w:val="00004815"/>
    <w:rsid w:val="00004844"/>
    <w:rsid w:val="000201F1"/>
    <w:rsid w:val="0002111D"/>
    <w:rsid w:val="0002124F"/>
    <w:rsid w:val="00024906"/>
    <w:rsid w:val="000267B8"/>
    <w:rsid w:val="00031810"/>
    <w:rsid w:val="000343BD"/>
    <w:rsid w:val="00040ED9"/>
    <w:rsid w:val="00041ED8"/>
    <w:rsid w:val="000433B5"/>
    <w:rsid w:val="00043F22"/>
    <w:rsid w:val="000465E1"/>
    <w:rsid w:val="000510F0"/>
    <w:rsid w:val="00051780"/>
    <w:rsid w:val="000518E0"/>
    <w:rsid w:val="000541CF"/>
    <w:rsid w:val="00056D28"/>
    <w:rsid w:val="000611E2"/>
    <w:rsid w:val="0006261D"/>
    <w:rsid w:val="0006325C"/>
    <w:rsid w:val="000678F9"/>
    <w:rsid w:val="00067B83"/>
    <w:rsid w:val="00071282"/>
    <w:rsid w:val="000740B3"/>
    <w:rsid w:val="00080217"/>
    <w:rsid w:val="00083511"/>
    <w:rsid w:val="00084B94"/>
    <w:rsid w:val="00091B69"/>
    <w:rsid w:val="00095660"/>
    <w:rsid w:val="00097BC5"/>
    <w:rsid w:val="000A1B92"/>
    <w:rsid w:val="000A3F5A"/>
    <w:rsid w:val="000A6399"/>
    <w:rsid w:val="000B10B5"/>
    <w:rsid w:val="000B2B31"/>
    <w:rsid w:val="000B548A"/>
    <w:rsid w:val="000B6554"/>
    <w:rsid w:val="000C2F89"/>
    <w:rsid w:val="000C3178"/>
    <w:rsid w:val="000C667E"/>
    <w:rsid w:val="000D0F68"/>
    <w:rsid w:val="000D2253"/>
    <w:rsid w:val="000D2DFD"/>
    <w:rsid w:val="000D35BD"/>
    <w:rsid w:val="000D399B"/>
    <w:rsid w:val="000D5D29"/>
    <w:rsid w:val="000E4AFA"/>
    <w:rsid w:val="000E5B22"/>
    <w:rsid w:val="000E5EDF"/>
    <w:rsid w:val="000E7634"/>
    <w:rsid w:val="000F0178"/>
    <w:rsid w:val="000F21C1"/>
    <w:rsid w:val="000F2F63"/>
    <w:rsid w:val="000F384F"/>
    <w:rsid w:val="000F6409"/>
    <w:rsid w:val="001068D8"/>
    <w:rsid w:val="001169BB"/>
    <w:rsid w:val="00120D1C"/>
    <w:rsid w:val="001226A7"/>
    <w:rsid w:val="0012359C"/>
    <w:rsid w:val="00125798"/>
    <w:rsid w:val="00131F9F"/>
    <w:rsid w:val="00132D97"/>
    <w:rsid w:val="001367C2"/>
    <w:rsid w:val="00136C3A"/>
    <w:rsid w:val="00142707"/>
    <w:rsid w:val="00143EC8"/>
    <w:rsid w:val="00145B00"/>
    <w:rsid w:val="0015295F"/>
    <w:rsid w:val="00153FB9"/>
    <w:rsid w:val="00162482"/>
    <w:rsid w:val="001624F9"/>
    <w:rsid w:val="00163F08"/>
    <w:rsid w:val="001658F0"/>
    <w:rsid w:val="00166257"/>
    <w:rsid w:val="001704E0"/>
    <w:rsid w:val="00172676"/>
    <w:rsid w:val="001766D1"/>
    <w:rsid w:val="001848C4"/>
    <w:rsid w:val="00184FE9"/>
    <w:rsid w:val="001907D3"/>
    <w:rsid w:val="00190BA5"/>
    <w:rsid w:val="0019139A"/>
    <w:rsid w:val="00195C99"/>
    <w:rsid w:val="001A102C"/>
    <w:rsid w:val="001A1921"/>
    <w:rsid w:val="001A1BA8"/>
    <w:rsid w:val="001A25DB"/>
    <w:rsid w:val="001B7D61"/>
    <w:rsid w:val="001C35A4"/>
    <w:rsid w:val="001C5D74"/>
    <w:rsid w:val="001C5EFD"/>
    <w:rsid w:val="001C688E"/>
    <w:rsid w:val="001C69EA"/>
    <w:rsid w:val="001D094B"/>
    <w:rsid w:val="001D0E41"/>
    <w:rsid w:val="001D4265"/>
    <w:rsid w:val="001E2043"/>
    <w:rsid w:val="001E7AF3"/>
    <w:rsid w:val="001E7D8A"/>
    <w:rsid w:val="001F1F1C"/>
    <w:rsid w:val="001F5C35"/>
    <w:rsid w:val="001F63C0"/>
    <w:rsid w:val="001F6F47"/>
    <w:rsid w:val="00201315"/>
    <w:rsid w:val="002026D8"/>
    <w:rsid w:val="002049DC"/>
    <w:rsid w:val="00213411"/>
    <w:rsid w:val="002155F3"/>
    <w:rsid w:val="00220D1F"/>
    <w:rsid w:val="002235BD"/>
    <w:rsid w:val="00224167"/>
    <w:rsid w:val="00225887"/>
    <w:rsid w:val="00226473"/>
    <w:rsid w:val="00231492"/>
    <w:rsid w:val="00231512"/>
    <w:rsid w:val="00241A47"/>
    <w:rsid w:val="00243113"/>
    <w:rsid w:val="00247E71"/>
    <w:rsid w:val="00250195"/>
    <w:rsid w:val="00250B84"/>
    <w:rsid w:val="002513BC"/>
    <w:rsid w:val="00256167"/>
    <w:rsid w:val="002672E4"/>
    <w:rsid w:val="002709CE"/>
    <w:rsid w:val="00272789"/>
    <w:rsid w:val="00273D17"/>
    <w:rsid w:val="00274B60"/>
    <w:rsid w:val="002775EA"/>
    <w:rsid w:val="0028036A"/>
    <w:rsid w:val="002819E4"/>
    <w:rsid w:val="00283110"/>
    <w:rsid w:val="0028443C"/>
    <w:rsid w:val="00286A2E"/>
    <w:rsid w:val="0028770E"/>
    <w:rsid w:val="002935D2"/>
    <w:rsid w:val="0029379F"/>
    <w:rsid w:val="002963BD"/>
    <w:rsid w:val="002967A3"/>
    <w:rsid w:val="00296A05"/>
    <w:rsid w:val="002A11F1"/>
    <w:rsid w:val="002A2F56"/>
    <w:rsid w:val="002A5089"/>
    <w:rsid w:val="002A5AA2"/>
    <w:rsid w:val="002A6341"/>
    <w:rsid w:val="002B14B2"/>
    <w:rsid w:val="002B1DD3"/>
    <w:rsid w:val="002B29BC"/>
    <w:rsid w:val="002C0663"/>
    <w:rsid w:val="002C099E"/>
    <w:rsid w:val="002C14ED"/>
    <w:rsid w:val="002C3CD8"/>
    <w:rsid w:val="002C611C"/>
    <w:rsid w:val="002D17D1"/>
    <w:rsid w:val="002D2099"/>
    <w:rsid w:val="002D3F13"/>
    <w:rsid w:val="002E233B"/>
    <w:rsid w:val="002E4548"/>
    <w:rsid w:val="002E5536"/>
    <w:rsid w:val="002E6C8C"/>
    <w:rsid w:val="002E7C98"/>
    <w:rsid w:val="002F2993"/>
    <w:rsid w:val="002F5B07"/>
    <w:rsid w:val="00300878"/>
    <w:rsid w:val="003043C1"/>
    <w:rsid w:val="00304B6A"/>
    <w:rsid w:val="00310224"/>
    <w:rsid w:val="00313141"/>
    <w:rsid w:val="0032515C"/>
    <w:rsid w:val="00325C2C"/>
    <w:rsid w:val="00326D76"/>
    <w:rsid w:val="003303A9"/>
    <w:rsid w:val="00331F35"/>
    <w:rsid w:val="003327E4"/>
    <w:rsid w:val="00332907"/>
    <w:rsid w:val="00340043"/>
    <w:rsid w:val="00340517"/>
    <w:rsid w:val="00347D72"/>
    <w:rsid w:val="003569C8"/>
    <w:rsid w:val="0036048F"/>
    <w:rsid w:val="003605EE"/>
    <w:rsid w:val="00360C72"/>
    <w:rsid w:val="00361945"/>
    <w:rsid w:val="00362FE2"/>
    <w:rsid w:val="00363465"/>
    <w:rsid w:val="00366802"/>
    <w:rsid w:val="00370B02"/>
    <w:rsid w:val="00371FD7"/>
    <w:rsid w:val="00373D54"/>
    <w:rsid w:val="00374ECB"/>
    <w:rsid w:val="00374F44"/>
    <w:rsid w:val="00376C98"/>
    <w:rsid w:val="0039234D"/>
    <w:rsid w:val="0039250A"/>
    <w:rsid w:val="00392B00"/>
    <w:rsid w:val="00393DF9"/>
    <w:rsid w:val="0039447E"/>
    <w:rsid w:val="00395408"/>
    <w:rsid w:val="00395E71"/>
    <w:rsid w:val="003A08A7"/>
    <w:rsid w:val="003A369E"/>
    <w:rsid w:val="003A39FE"/>
    <w:rsid w:val="003A3EA3"/>
    <w:rsid w:val="003A63F7"/>
    <w:rsid w:val="003A7B0E"/>
    <w:rsid w:val="003B0720"/>
    <w:rsid w:val="003B153E"/>
    <w:rsid w:val="003B5C20"/>
    <w:rsid w:val="003C0CB7"/>
    <w:rsid w:val="003C370B"/>
    <w:rsid w:val="003C439E"/>
    <w:rsid w:val="003D1696"/>
    <w:rsid w:val="003D41AB"/>
    <w:rsid w:val="003D4770"/>
    <w:rsid w:val="003E35A7"/>
    <w:rsid w:val="003E41AD"/>
    <w:rsid w:val="003E4D50"/>
    <w:rsid w:val="003E77D0"/>
    <w:rsid w:val="003F1436"/>
    <w:rsid w:val="003F2DF0"/>
    <w:rsid w:val="003F4987"/>
    <w:rsid w:val="004019D8"/>
    <w:rsid w:val="00401A3E"/>
    <w:rsid w:val="004023D5"/>
    <w:rsid w:val="00404668"/>
    <w:rsid w:val="00407715"/>
    <w:rsid w:val="004109A5"/>
    <w:rsid w:val="004141E2"/>
    <w:rsid w:val="0041452A"/>
    <w:rsid w:val="00417775"/>
    <w:rsid w:val="0042263B"/>
    <w:rsid w:val="00425E96"/>
    <w:rsid w:val="00435736"/>
    <w:rsid w:val="004454FA"/>
    <w:rsid w:val="004554EA"/>
    <w:rsid w:val="00455846"/>
    <w:rsid w:val="00457812"/>
    <w:rsid w:val="00465297"/>
    <w:rsid w:val="00466057"/>
    <w:rsid w:val="00474AF9"/>
    <w:rsid w:val="00483498"/>
    <w:rsid w:val="00483D80"/>
    <w:rsid w:val="00491358"/>
    <w:rsid w:val="0049493E"/>
    <w:rsid w:val="004974D4"/>
    <w:rsid w:val="004A14F3"/>
    <w:rsid w:val="004A5568"/>
    <w:rsid w:val="004A7230"/>
    <w:rsid w:val="004A742E"/>
    <w:rsid w:val="004B6896"/>
    <w:rsid w:val="004B7119"/>
    <w:rsid w:val="004B719D"/>
    <w:rsid w:val="004B7B57"/>
    <w:rsid w:val="004B7BB1"/>
    <w:rsid w:val="004C2499"/>
    <w:rsid w:val="004C3930"/>
    <w:rsid w:val="004C5717"/>
    <w:rsid w:val="004C7FA7"/>
    <w:rsid w:val="004D2ADD"/>
    <w:rsid w:val="004D5494"/>
    <w:rsid w:val="004D62F3"/>
    <w:rsid w:val="004D6C5F"/>
    <w:rsid w:val="004D7196"/>
    <w:rsid w:val="004D7353"/>
    <w:rsid w:val="004E1093"/>
    <w:rsid w:val="004E2A58"/>
    <w:rsid w:val="004F1134"/>
    <w:rsid w:val="004F7A1E"/>
    <w:rsid w:val="005030CC"/>
    <w:rsid w:val="00506D7B"/>
    <w:rsid w:val="00511E77"/>
    <w:rsid w:val="005121E0"/>
    <w:rsid w:val="00517ACE"/>
    <w:rsid w:val="00517B84"/>
    <w:rsid w:val="00520506"/>
    <w:rsid w:val="005225FC"/>
    <w:rsid w:val="0052418D"/>
    <w:rsid w:val="0053163C"/>
    <w:rsid w:val="005347EA"/>
    <w:rsid w:val="00534BB8"/>
    <w:rsid w:val="00534FD3"/>
    <w:rsid w:val="0054420B"/>
    <w:rsid w:val="0055102C"/>
    <w:rsid w:val="00555DFA"/>
    <w:rsid w:val="00563F9B"/>
    <w:rsid w:val="0056404F"/>
    <w:rsid w:val="0056724F"/>
    <w:rsid w:val="00572D5E"/>
    <w:rsid w:val="0057765D"/>
    <w:rsid w:val="0057781D"/>
    <w:rsid w:val="005807D9"/>
    <w:rsid w:val="00580855"/>
    <w:rsid w:val="00583D3C"/>
    <w:rsid w:val="00584A54"/>
    <w:rsid w:val="00590275"/>
    <w:rsid w:val="00591029"/>
    <w:rsid w:val="005911E7"/>
    <w:rsid w:val="00592E93"/>
    <w:rsid w:val="00593787"/>
    <w:rsid w:val="005A078B"/>
    <w:rsid w:val="005A51FD"/>
    <w:rsid w:val="005A62DE"/>
    <w:rsid w:val="005A6EAF"/>
    <w:rsid w:val="005A6FFE"/>
    <w:rsid w:val="005B06B5"/>
    <w:rsid w:val="005B0784"/>
    <w:rsid w:val="005B172A"/>
    <w:rsid w:val="005B2E05"/>
    <w:rsid w:val="005B31D9"/>
    <w:rsid w:val="005B5506"/>
    <w:rsid w:val="005C235C"/>
    <w:rsid w:val="005C4B5F"/>
    <w:rsid w:val="005D3309"/>
    <w:rsid w:val="005D3C93"/>
    <w:rsid w:val="005D54ED"/>
    <w:rsid w:val="005D689D"/>
    <w:rsid w:val="005D72D5"/>
    <w:rsid w:val="005D7BA6"/>
    <w:rsid w:val="005E045F"/>
    <w:rsid w:val="005E335D"/>
    <w:rsid w:val="005E5E15"/>
    <w:rsid w:val="005E7842"/>
    <w:rsid w:val="005E7B5F"/>
    <w:rsid w:val="005F556A"/>
    <w:rsid w:val="005F5C6A"/>
    <w:rsid w:val="00601BDB"/>
    <w:rsid w:val="00602C80"/>
    <w:rsid w:val="00604090"/>
    <w:rsid w:val="00604A95"/>
    <w:rsid w:val="0060514C"/>
    <w:rsid w:val="0060789C"/>
    <w:rsid w:val="00607E81"/>
    <w:rsid w:val="0061020E"/>
    <w:rsid w:val="00610458"/>
    <w:rsid w:val="00610709"/>
    <w:rsid w:val="00611091"/>
    <w:rsid w:val="00611B83"/>
    <w:rsid w:val="00612BDD"/>
    <w:rsid w:val="00614BE5"/>
    <w:rsid w:val="0062233D"/>
    <w:rsid w:val="00627B3A"/>
    <w:rsid w:val="00632CF1"/>
    <w:rsid w:val="00637024"/>
    <w:rsid w:val="006379DD"/>
    <w:rsid w:val="0064110A"/>
    <w:rsid w:val="00642589"/>
    <w:rsid w:val="0064676E"/>
    <w:rsid w:val="006515D2"/>
    <w:rsid w:val="00651BE1"/>
    <w:rsid w:val="00651F04"/>
    <w:rsid w:val="00652324"/>
    <w:rsid w:val="00654D66"/>
    <w:rsid w:val="00657267"/>
    <w:rsid w:val="00660D9A"/>
    <w:rsid w:val="00662B60"/>
    <w:rsid w:val="0066452E"/>
    <w:rsid w:val="00665768"/>
    <w:rsid w:val="00671F8C"/>
    <w:rsid w:val="006766EC"/>
    <w:rsid w:val="006769BA"/>
    <w:rsid w:val="006775D5"/>
    <w:rsid w:val="006778DD"/>
    <w:rsid w:val="0068425B"/>
    <w:rsid w:val="00684FA8"/>
    <w:rsid w:val="006938D8"/>
    <w:rsid w:val="0069476D"/>
    <w:rsid w:val="00694A23"/>
    <w:rsid w:val="00694A5D"/>
    <w:rsid w:val="00696A6F"/>
    <w:rsid w:val="006A3596"/>
    <w:rsid w:val="006A3BE4"/>
    <w:rsid w:val="006A4152"/>
    <w:rsid w:val="006A4A3B"/>
    <w:rsid w:val="006A526A"/>
    <w:rsid w:val="006A66E8"/>
    <w:rsid w:val="006A7423"/>
    <w:rsid w:val="006B0908"/>
    <w:rsid w:val="006B1E25"/>
    <w:rsid w:val="006B3831"/>
    <w:rsid w:val="006B456A"/>
    <w:rsid w:val="006C0715"/>
    <w:rsid w:val="006C288B"/>
    <w:rsid w:val="006C2CEE"/>
    <w:rsid w:val="006C42F1"/>
    <w:rsid w:val="006C4D0E"/>
    <w:rsid w:val="006D15B6"/>
    <w:rsid w:val="006D1983"/>
    <w:rsid w:val="006E5920"/>
    <w:rsid w:val="006E6555"/>
    <w:rsid w:val="006F2831"/>
    <w:rsid w:val="006F4EF9"/>
    <w:rsid w:val="006F5C39"/>
    <w:rsid w:val="00700388"/>
    <w:rsid w:val="0070072B"/>
    <w:rsid w:val="00706D2D"/>
    <w:rsid w:val="007151DC"/>
    <w:rsid w:val="00717059"/>
    <w:rsid w:val="0071719B"/>
    <w:rsid w:val="00717319"/>
    <w:rsid w:val="00720319"/>
    <w:rsid w:val="007218E6"/>
    <w:rsid w:val="0072570C"/>
    <w:rsid w:val="007257AE"/>
    <w:rsid w:val="00726405"/>
    <w:rsid w:val="00732DCB"/>
    <w:rsid w:val="00734396"/>
    <w:rsid w:val="007413B6"/>
    <w:rsid w:val="00745535"/>
    <w:rsid w:val="007512C3"/>
    <w:rsid w:val="007512F4"/>
    <w:rsid w:val="00757242"/>
    <w:rsid w:val="00757F20"/>
    <w:rsid w:val="00770064"/>
    <w:rsid w:val="00772A90"/>
    <w:rsid w:val="00772ABB"/>
    <w:rsid w:val="00775166"/>
    <w:rsid w:val="007754F6"/>
    <w:rsid w:val="00775AB6"/>
    <w:rsid w:val="00775D02"/>
    <w:rsid w:val="00780425"/>
    <w:rsid w:val="00782251"/>
    <w:rsid w:val="0078257F"/>
    <w:rsid w:val="00783D96"/>
    <w:rsid w:val="007857C6"/>
    <w:rsid w:val="007859B4"/>
    <w:rsid w:val="00797109"/>
    <w:rsid w:val="007A67D1"/>
    <w:rsid w:val="007B0198"/>
    <w:rsid w:val="007B1C95"/>
    <w:rsid w:val="007B3B7E"/>
    <w:rsid w:val="007B48BE"/>
    <w:rsid w:val="007B49C2"/>
    <w:rsid w:val="007C1674"/>
    <w:rsid w:val="007C3484"/>
    <w:rsid w:val="007C5FFB"/>
    <w:rsid w:val="007D1D82"/>
    <w:rsid w:val="007E212A"/>
    <w:rsid w:val="007E221E"/>
    <w:rsid w:val="007E2FBE"/>
    <w:rsid w:val="007E3C83"/>
    <w:rsid w:val="007E3FA0"/>
    <w:rsid w:val="007E72CE"/>
    <w:rsid w:val="007E7530"/>
    <w:rsid w:val="007E7FD1"/>
    <w:rsid w:val="007F267E"/>
    <w:rsid w:val="007F7AEF"/>
    <w:rsid w:val="0080078C"/>
    <w:rsid w:val="008036E1"/>
    <w:rsid w:val="00805529"/>
    <w:rsid w:val="00810C75"/>
    <w:rsid w:val="00813C09"/>
    <w:rsid w:val="0081660C"/>
    <w:rsid w:val="008168D9"/>
    <w:rsid w:val="00820B21"/>
    <w:rsid w:val="00823D17"/>
    <w:rsid w:val="008264EB"/>
    <w:rsid w:val="008303D9"/>
    <w:rsid w:val="0083081F"/>
    <w:rsid w:val="008331A4"/>
    <w:rsid w:val="008332C8"/>
    <w:rsid w:val="00841207"/>
    <w:rsid w:val="00841A1D"/>
    <w:rsid w:val="00841B47"/>
    <w:rsid w:val="00842B14"/>
    <w:rsid w:val="00842B49"/>
    <w:rsid w:val="00844BA6"/>
    <w:rsid w:val="0084596C"/>
    <w:rsid w:val="0085271E"/>
    <w:rsid w:val="00856ABE"/>
    <w:rsid w:val="00860639"/>
    <w:rsid w:val="00861190"/>
    <w:rsid w:val="008621CF"/>
    <w:rsid w:val="00867AFC"/>
    <w:rsid w:val="00873DC9"/>
    <w:rsid w:val="00873FDE"/>
    <w:rsid w:val="008800DC"/>
    <w:rsid w:val="00880210"/>
    <w:rsid w:val="0088048E"/>
    <w:rsid w:val="008852F7"/>
    <w:rsid w:val="00885FBD"/>
    <w:rsid w:val="00891E24"/>
    <w:rsid w:val="00897CBD"/>
    <w:rsid w:val="008A000D"/>
    <w:rsid w:val="008A05DA"/>
    <w:rsid w:val="008A3264"/>
    <w:rsid w:val="008A351F"/>
    <w:rsid w:val="008B0026"/>
    <w:rsid w:val="008B0FA5"/>
    <w:rsid w:val="008B44E2"/>
    <w:rsid w:val="008B47EF"/>
    <w:rsid w:val="008B4B6C"/>
    <w:rsid w:val="008B5D07"/>
    <w:rsid w:val="008C1D3F"/>
    <w:rsid w:val="008C2B15"/>
    <w:rsid w:val="008C3008"/>
    <w:rsid w:val="008C71BC"/>
    <w:rsid w:val="008D0365"/>
    <w:rsid w:val="008D2252"/>
    <w:rsid w:val="008D2BE5"/>
    <w:rsid w:val="008D5249"/>
    <w:rsid w:val="008D746B"/>
    <w:rsid w:val="008D7EBF"/>
    <w:rsid w:val="008E2099"/>
    <w:rsid w:val="008E2CBE"/>
    <w:rsid w:val="008E3854"/>
    <w:rsid w:val="008E755E"/>
    <w:rsid w:val="008F12AA"/>
    <w:rsid w:val="008F2BBA"/>
    <w:rsid w:val="008F324D"/>
    <w:rsid w:val="008F4E9B"/>
    <w:rsid w:val="008F583A"/>
    <w:rsid w:val="008F75F3"/>
    <w:rsid w:val="008F7C05"/>
    <w:rsid w:val="00900681"/>
    <w:rsid w:val="00902E34"/>
    <w:rsid w:val="009035DF"/>
    <w:rsid w:val="00907592"/>
    <w:rsid w:val="009079E3"/>
    <w:rsid w:val="00914BDE"/>
    <w:rsid w:val="009201A5"/>
    <w:rsid w:val="00920BCE"/>
    <w:rsid w:val="00921446"/>
    <w:rsid w:val="00923138"/>
    <w:rsid w:val="00935D5D"/>
    <w:rsid w:val="009402EF"/>
    <w:rsid w:val="00940540"/>
    <w:rsid w:val="00940F24"/>
    <w:rsid w:val="00942269"/>
    <w:rsid w:val="00944FA4"/>
    <w:rsid w:val="009461C3"/>
    <w:rsid w:val="00951BCB"/>
    <w:rsid w:val="009627E3"/>
    <w:rsid w:val="009633E1"/>
    <w:rsid w:val="00964A16"/>
    <w:rsid w:val="009827B7"/>
    <w:rsid w:val="009865F7"/>
    <w:rsid w:val="00986AC6"/>
    <w:rsid w:val="00986FFA"/>
    <w:rsid w:val="0099015A"/>
    <w:rsid w:val="0099108F"/>
    <w:rsid w:val="009919DB"/>
    <w:rsid w:val="00993979"/>
    <w:rsid w:val="00993C68"/>
    <w:rsid w:val="0099440D"/>
    <w:rsid w:val="0099738A"/>
    <w:rsid w:val="00997F60"/>
    <w:rsid w:val="009A05FF"/>
    <w:rsid w:val="009A0BD5"/>
    <w:rsid w:val="009A146C"/>
    <w:rsid w:val="009A28E0"/>
    <w:rsid w:val="009A44C6"/>
    <w:rsid w:val="009A493F"/>
    <w:rsid w:val="009A7769"/>
    <w:rsid w:val="009A7C54"/>
    <w:rsid w:val="009B015D"/>
    <w:rsid w:val="009B38D8"/>
    <w:rsid w:val="009B43DC"/>
    <w:rsid w:val="009B4526"/>
    <w:rsid w:val="009B72D3"/>
    <w:rsid w:val="009B7449"/>
    <w:rsid w:val="009C0BC4"/>
    <w:rsid w:val="009C416A"/>
    <w:rsid w:val="009C4340"/>
    <w:rsid w:val="009C53E5"/>
    <w:rsid w:val="009D259F"/>
    <w:rsid w:val="009E10E0"/>
    <w:rsid w:val="009F2859"/>
    <w:rsid w:val="00A01C7C"/>
    <w:rsid w:val="00A03F82"/>
    <w:rsid w:val="00A0527B"/>
    <w:rsid w:val="00A075D2"/>
    <w:rsid w:val="00A161DD"/>
    <w:rsid w:val="00A217C8"/>
    <w:rsid w:val="00A220CE"/>
    <w:rsid w:val="00A220D8"/>
    <w:rsid w:val="00A25CB6"/>
    <w:rsid w:val="00A266F5"/>
    <w:rsid w:val="00A26851"/>
    <w:rsid w:val="00A318A3"/>
    <w:rsid w:val="00A331DB"/>
    <w:rsid w:val="00A34962"/>
    <w:rsid w:val="00A461B2"/>
    <w:rsid w:val="00A469C9"/>
    <w:rsid w:val="00A511AE"/>
    <w:rsid w:val="00A53FE8"/>
    <w:rsid w:val="00A540E8"/>
    <w:rsid w:val="00A567B2"/>
    <w:rsid w:val="00A5712E"/>
    <w:rsid w:val="00A57A51"/>
    <w:rsid w:val="00A6257A"/>
    <w:rsid w:val="00A63732"/>
    <w:rsid w:val="00A66D3B"/>
    <w:rsid w:val="00A673AA"/>
    <w:rsid w:val="00A73882"/>
    <w:rsid w:val="00A774A9"/>
    <w:rsid w:val="00A817D0"/>
    <w:rsid w:val="00A86976"/>
    <w:rsid w:val="00A86FA7"/>
    <w:rsid w:val="00A91EFB"/>
    <w:rsid w:val="00A97D05"/>
    <w:rsid w:val="00AA129C"/>
    <w:rsid w:val="00AA4650"/>
    <w:rsid w:val="00AA77AB"/>
    <w:rsid w:val="00AB20D8"/>
    <w:rsid w:val="00AB320D"/>
    <w:rsid w:val="00AB4360"/>
    <w:rsid w:val="00AB476B"/>
    <w:rsid w:val="00AB550C"/>
    <w:rsid w:val="00AC2AA0"/>
    <w:rsid w:val="00AC31BB"/>
    <w:rsid w:val="00AC393D"/>
    <w:rsid w:val="00AC4CFB"/>
    <w:rsid w:val="00AC6003"/>
    <w:rsid w:val="00AD5DB2"/>
    <w:rsid w:val="00AD6D47"/>
    <w:rsid w:val="00AD7235"/>
    <w:rsid w:val="00AE1745"/>
    <w:rsid w:val="00AE1DE1"/>
    <w:rsid w:val="00AE301C"/>
    <w:rsid w:val="00AE40AF"/>
    <w:rsid w:val="00AF53C7"/>
    <w:rsid w:val="00AF773C"/>
    <w:rsid w:val="00B00305"/>
    <w:rsid w:val="00B00617"/>
    <w:rsid w:val="00B0076B"/>
    <w:rsid w:val="00B02D04"/>
    <w:rsid w:val="00B033B8"/>
    <w:rsid w:val="00B059AC"/>
    <w:rsid w:val="00B07065"/>
    <w:rsid w:val="00B1033C"/>
    <w:rsid w:val="00B104A0"/>
    <w:rsid w:val="00B1121F"/>
    <w:rsid w:val="00B11615"/>
    <w:rsid w:val="00B11B17"/>
    <w:rsid w:val="00B1483A"/>
    <w:rsid w:val="00B16212"/>
    <w:rsid w:val="00B22567"/>
    <w:rsid w:val="00B23C2A"/>
    <w:rsid w:val="00B25AC8"/>
    <w:rsid w:val="00B2687A"/>
    <w:rsid w:val="00B27970"/>
    <w:rsid w:val="00B27BB2"/>
    <w:rsid w:val="00B34DE0"/>
    <w:rsid w:val="00B34DE6"/>
    <w:rsid w:val="00B35D84"/>
    <w:rsid w:val="00B372AA"/>
    <w:rsid w:val="00B3764F"/>
    <w:rsid w:val="00B4079C"/>
    <w:rsid w:val="00B41F87"/>
    <w:rsid w:val="00B47055"/>
    <w:rsid w:val="00B474CF"/>
    <w:rsid w:val="00B511D4"/>
    <w:rsid w:val="00B5797D"/>
    <w:rsid w:val="00B62AF0"/>
    <w:rsid w:val="00B74BDD"/>
    <w:rsid w:val="00B74DC9"/>
    <w:rsid w:val="00B77F98"/>
    <w:rsid w:val="00B81548"/>
    <w:rsid w:val="00B83312"/>
    <w:rsid w:val="00B85A55"/>
    <w:rsid w:val="00B862A6"/>
    <w:rsid w:val="00B86999"/>
    <w:rsid w:val="00B8753B"/>
    <w:rsid w:val="00B87884"/>
    <w:rsid w:val="00B91BDB"/>
    <w:rsid w:val="00B94A63"/>
    <w:rsid w:val="00BA1740"/>
    <w:rsid w:val="00BA4ECD"/>
    <w:rsid w:val="00BB07D3"/>
    <w:rsid w:val="00BB4C44"/>
    <w:rsid w:val="00BC08B9"/>
    <w:rsid w:val="00BC284E"/>
    <w:rsid w:val="00BC562B"/>
    <w:rsid w:val="00BC68CE"/>
    <w:rsid w:val="00BD0D07"/>
    <w:rsid w:val="00BD3EF9"/>
    <w:rsid w:val="00BE0D87"/>
    <w:rsid w:val="00BE0EFB"/>
    <w:rsid w:val="00BE60F1"/>
    <w:rsid w:val="00BE6BF4"/>
    <w:rsid w:val="00BE7E61"/>
    <w:rsid w:val="00BF0EAA"/>
    <w:rsid w:val="00BF4C74"/>
    <w:rsid w:val="00BF785C"/>
    <w:rsid w:val="00C019A1"/>
    <w:rsid w:val="00C02386"/>
    <w:rsid w:val="00C02E8F"/>
    <w:rsid w:val="00C06D52"/>
    <w:rsid w:val="00C14576"/>
    <w:rsid w:val="00C16539"/>
    <w:rsid w:val="00C2051F"/>
    <w:rsid w:val="00C22E35"/>
    <w:rsid w:val="00C23755"/>
    <w:rsid w:val="00C240D3"/>
    <w:rsid w:val="00C244E4"/>
    <w:rsid w:val="00C31147"/>
    <w:rsid w:val="00C31C90"/>
    <w:rsid w:val="00C415FD"/>
    <w:rsid w:val="00C518AE"/>
    <w:rsid w:val="00C527BD"/>
    <w:rsid w:val="00C56217"/>
    <w:rsid w:val="00C60070"/>
    <w:rsid w:val="00C727E5"/>
    <w:rsid w:val="00C72A3B"/>
    <w:rsid w:val="00C72B44"/>
    <w:rsid w:val="00C72D50"/>
    <w:rsid w:val="00C735A1"/>
    <w:rsid w:val="00C73CDE"/>
    <w:rsid w:val="00C73E2F"/>
    <w:rsid w:val="00C74739"/>
    <w:rsid w:val="00C7494A"/>
    <w:rsid w:val="00C77F4E"/>
    <w:rsid w:val="00C813C3"/>
    <w:rsid w:val="00C83378"/>
    <w:rsid w:val="00C85496"/>
    <w:rsid w:val="00C866CE"/>
    <w:rsid w:val="00C87162"/>
    <w:rsid w:val="00C9322F"/>
    <w:rsid w:val="00C93F62"/>
    <w:rsid w:val="00C97179"/>
    <w:rsid w:val="00CA1765"/>
    <w:rsid w:val="00CA477D"/>
    <w:rsid w:val="00CA57EC"/>
    <w:rsid w:val="00CB20BA"/>
    <w:rsid w:val="00CB235B"/>
    <w:rsid w:val="00CB7C68"/>
    <w:rsid w:val="00CD33A0"/>
    <w:rsid w:val="00CD4198"/>
    <w:rsid w:val="00CD4653"/>
    <w:rsid w:val="00CE56F4"/>
    <w:rsid w:val="00CE5ADE"/>
    <w:rsid w:val="00CE5F44"/>
    <w:rsid w:val="00CE6B7C"/>
    <w:rsid w:val="00CE70A1"/>
    <w:rsid w:val="00CE7F6F"/>
    <w:rsid w:val="00CF06B3"/>
    <w:rsid w:val="00CF112A"/>
    <w:rsid w:val="00CF16B4"/>
    <w:rsid w:val="00CF3877"/>
    <w:rsid w:val="00CF46A2"/>
    <w:rsid w:val="00CF47B9"/>
    <w:rsid w:val="00D0634C"/>
    <w:rsid w:val="00D0794B"/>
    <w:rsid w:val="00D13E9E"/>
    <w:rsid w:val="00D13F2C"/>
    <w:rsid w:val="00D21AA4"/>
    <w:rsid w:val="00D227F2"/>
    <w:rsid w:val="00D229E3"/>
    <w:rsid w:val="00D25E21"/>
    <w:rsid w:val="00D31F77"/>
    <w:rsid w:val="00D3394C"/>
    <w:rsid w:val="00D353F9"/>
    <w:rsid w:val="00D4084F"/>
    <w:rsid w:val="00D42ECC"/>
    <w:rsid w:val="00D43943"/>
    <w:rsid w:val="00D449A1"/>
    <w:rsid w:val="00D45CEA"/>
    <w:rsid w:val="00D47186"/>
    <w:rsid w:val="00D478C2"/>
    <w:rsid w:val="00D5744F"/>
    <w:rsid w:val="00D65063"/>
    <w:rsid w:val="00D70A84"/>
    <w:rsid w:val="00D7382A"/>
    <w:rsid w:val="00D73841"/>
    <w:rsid w:val="00D73E4C"/>
    <w:rsid w:val="00D746E5"/>
    <w:rsid w:val="00D7561C"/>
    <w:rsid w:val="00D75844"/>
    <w:rsid w:val="00D763AD"/>
    <w:rsid w:val="00D76767"/>
    <w:rsid w:val="00D772E2"/>
    <w:rsid w:val="00D806D4"/>
    <w:rsid w:val="00D827FF"/>
    <w:rsid w:val="00D8345F"/>
    <w:rsid w:val="00D84AFA"/>
    <w:rsid w:val="00D85297"/>
    <w:rsid w:val="00D91F1F"/>
    <w:rsid w:val="00D93528"/>
    <w:rsid w:val="00D94A44"/>
    <w:rsid w:val="00D97947"/>
    <w:rsid w:val="00DA0180"/>
    <w:rsid w:val="00DA4BE9"/>
    <w:rsid w:val="00DA6A2F"/>
    <w:rsid w:val="00DB00C8"/>
    <w:rsid w:val="00DB2A12"/>
    <w:rsid w:val="00DB4374"/>
    <w:rsid w:val="00DB507F"/>
    <w:rsid w:val="00DB5FBE"/>
    <w:rsid w:val="00DB648E"/>
    <w:rsid w:val="00DC0A29"/>
    <w:rsid w:val="00DC10BF"/>
    <w:rsid w:val="00DC7DE0"/>
    <w:rsid w:val="00DD19ED"/>
    <w:rsid w:val="00DD2319"/>
    <w:rsid w:val="00DD41A3"/>
    <w:rsid w:val="00DD435A"/>
    <w:rsid w:val="00DD5207"/>
    <w:rsid w:val="00DE0C8A"/>
    <w:rsid w:val="00DE4A06"/>
    <w:rsid w:val="00DE72D9"/>
    <w:rsid w:val="00DF0A14"/>
    <w:rsid w:val="00DF0E7F"/>
    <w:rsid w:val="00DF266F"/>
    <w:rsid w:val="00DF4AEB"/>
    <w:rsid w:val="00DF6185"/>
    <w:rsid w:val="00E04416"/>
    <w:rsid w:val="00E0466E"/>
    <w:rsid w:val="00E1281D"/>
    <w:rsid w:val="00E13C19"/>
    <w:rsid w:val="00E14873"/>
    <w:rsid w:val="00E153EA"/>
    <w:rsid w:val="00E16716"/>
    <w:rsid w:val="00E16D74"/>
    <w:rsid w:val="00E2364C"/>
    <w:rsid w:val="00E25FD4"/>
    <w:rsid w:val="00E25FFF"/>
    <w:rsid w:val="00E3075B"/>
    <w:rsid w:val="00E3742E"/>
    <w:rsid w:val="00E441A2"/>
    <w:rsid w:val="00E466C4"/>
    <w:rsid w:val="00E47320"/>
    <w:rsid w:val="00E50E94"/>
    <w:rsid w:val="00E531E9"/>
    <w:rsid w:val="00E622D6"/>
    <w:rsid w:val="00E67C9A"/>
    <w:rsid w:val="00E707DA"/>
    <w:rsid w:val="00E77392"/>
    <w:rsid w:val="00E773E3"/>
    <w:rsid w:val="00E81D82"/>
    <w:rsid w:val="00E8243F"/>
    <w:rsid w:val="00E83431"/>
    <w:rsid w:val="00E842C3"/>
    <w:rsid w:val="00E864C1"/>
    <w:rsid w:val="00E90AB6"/>
    <w:rsid w:val="00E917E3"/>
    <w:rsid w:val="00E94BB1"/>
    <w:rsid w:val="00E95839"/>
    <w:rsid w:val="00E96F94"/>
    <w:rsid w:val="00E970D7"/>
    <w:rsid w:val="00EA26A2"/>
    <w:rsid w:val="00EA3A71"/>
    <w:rsid w:val="00EA4AB5"/>
    <w:rsid w:val="00EA58B6"/>
    <w:rsid w:val="00EB2205"/>
    <w:rsid w:val="00EB2B6B"/>
    <w:rsid w:val="00EB59EF"/>
    <w:rsid w:val="00EB656F"/>
    <w:rsid w:val="00EC0CBE"/>
    <w:rsid w:val="00EC429B"/>
    <w:rsid w:val="00ED1E4A"/>
    <w:rsid w:val="00ED258D"/>
    <w:rsid w:val="00ED73FD"/>
    <w:rsid w:val="00EE5189"/>
    <w:rsid w:val="00EE64DB"/>
    <w:rsid w:val="00EF44A4"/>
    <w:rsid w:val="00EF5371"/>
    <w:rsid w:val="00F005C0"/>
    <w:rsid w:val="00F05525"/>
    <w:rsid w:val="00F12F14"/>
    <w:rsid w:val="00F143A2"/>
    <w:rsid w:val="00F20252"/>
    <w:rsid w:val="00F2118E"/>
    <w:rsid w:val="00F23A8B"/>
    <w:rsid w:val="00F30D20"/>
    <w:rsid w:val="00F319A7"/>
    <w:rsid w:val="00F3472E"/>
    <w:rsid w:val="00F34966"/>
    <w:rsid w:val="00F37AEB"/>
    <w:rsid w:val="00F42C52"/>
    <w:rsid w:val="00F42F2D"/>
    <w:rsid w:val="00F44B75"/>
    <w:rsid w:val="00F47D17"/>
    <w:rsid w:val="00F5447A"/>
    <w:rsid w:val="00F54EB8"/>
    <w:rsid w:val="00F60D1B"/>
    <w:rsid w:val="00F66FE2"/>
    <w:rsid w:val="00F7267A"/>
    <w:rsid w:val="00F72784"/>
    <w:rsid w:val="00F73F78"/>
    <w:rsid w:val="00F80B02"/>
    <w:rsid w:val="00F83804"/>
    <w:rsid w:val="00F85E99"/>
    <w:rsid w:val="00F87108"/>
    <w:rsid w:val="00F90273"/>
    <w:rsid w:val="00F912B3"/>
    <w:rsid w:val="00F91618"/>
    <w:rsid w:val="00F94A41"/>
    <w:rsid w:val="00F95F63"/>
    <w:rsid w:val="00FA27CF"/>
    <w:rsid w:val="00FA6606"/>
    <w:rsid w:val="00FB136E"/>
    <w:rsid w:val="00FB268D"/>
    <w:rsid w:val="00FB479F"/>
    <w:rsid w:val="00FB7215"/>
    <w:rsid w:val="00FC1510"/>
    <w:rsid w:val="00FD0BA3"/>
    <w:rsid w:val="00FD3EB6"/>
    <w:rsid w:val="00FD62B9"/>
    <w:rsid w:val="00FE038B"/>
    <w:rsid w:val="00FE3179"/>
    <w:rsid w:val="00FE3416"/>
    <w:rsid w:val="00FE467C"/>
    <w:rsid w:val="00FE48E1"/>
    <w:rsid w:val="00FE4902"/>
    <w:rsid w:val="00FF05FC"/>
    <w:rsid w:val="00FF18D1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7A515F-0E03-40B2-8DCF-529E138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3"/>
    <w:rPr>
      <w:sz w:val="28"/>
      <w:szCs w:val="24"/>
    </w:rPr>
  </w:style>
  <w:style w:type="paragraph" w:styleId="Ttulo1">
    <w:name w:val="heading 1"/>
    <w:basedOn w:val="Normal"/>
    <w:next w:val="Normal"/>
    <w:qFormat/>
    <w:rsid w:val="008F75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75F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8F75F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D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3D17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1A102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A102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7E212A"/>
    <w:rPr>
      <w:sz w:val="28"/>
      <w:szCs w:val="24"/>
    </w:rPr>
  </w:style>
  <w:style w:type="paragraph" w:customStyle="1" w:styleId="Ttuloprincipal">
    <w:name w:val="Título principal"/>
    <w:basedOn w:val="Normal"/>
    <w:rsid w:val="00BC68CE"/>
    <w:pPr>
      <w:suppressAutoHyphens/>
      <w:spacing w:line="100" w:lineRule="atLeast"/>
      <w:jc w:val="center"/>
    </w:pPr>
    <w:rPr>
      <w:rFonts w:ascii="Calibri" w:eastAsia="Calibri" w:hAnsi="Calibri"/>
      <w:b/>
      <w:color w:val="FF6600"/>
      <w:sz w:val="36"/>
      <w:szCs w:val="36"/>
      <w:lang w:eastAsia="en-US"/>
    </w:rPr>
  </w:style>
  <w:style w:type="paragraph" w:styleId="Commarcadores">
    <w:name w:val="List Bullet"/>
    <w:basedOn w:val="Normal"/>
    <w:rsid w:val="00370B02"/>
    <w:pPr>
      <w:numPr>
        <w:numId w:val="3"/>
      </w:numPr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B2687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2687A"/>
  </w:style>
  <w:style w:type="character" w:styleId="Refdenotaderodap">
    <w:name w:val="footnote reference"/>
    <w:basedOn w:val="Fontepargpadro"/>
    <w:semiHidden/>
    <w:unhideWhenUsed/>
    <w:rsid w:val="00B2687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A369E"/>
    <w:pPr>
      <w:ind w:left="720"/>
      <w:contextualSpacing/>
    </w:pPr>
  </w:style>
  <w:style w:type="paragraph" w:styleId="Legenda">
    <w:name w:val="caption"/>
    <w:basedOn w:val="Normal"/>
    <w:next w:val="Normal"/>
    <w:unhideWhenUsed/>
    <w:qFormat/>
    <w:rsid w:val="0006325C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linkVisitado">
    <w:name w:val="FollowedHyperlink"/>
    <w:basedOn w:val="Fontepargpadro"/>
    <w:semiHidden/>
    <w:unhideWhenUsed/>
    <w:rsid w:val="00DC7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grad.ufscar.br/docentes/calendari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grad.ufscar.br/docentes/calendari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rograd.ufscar.br/docentes/calendari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0936F-47D6-4220-A10B-49CE0DE2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357</Words>
  <Characters>1930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Alteração nas Transferências</vt:lpstr>
    </vt:vector>
  </TitlesOfParts>
  <Company>ufscar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Alteração nas Transferências</dc:title>
  <dc:creator>dica</dc:creator>
  <cp:lastModifiedBy>Administrador</cp:lastModifiedBy>
  <cp:revision>11</cp:revision>
  <cp:lastPrinted>2018-08-08T13:56:00Z</cp:lastPrinted>
  <dcterms:created xsi:type="dcterms:W3CDTF">2017-08-04T12:01:00Z</dcterms:created>
  <dcterms:modified xsi:type="dcterms:W3CDTF">2018-08-08T14:45:00Z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-136472540</vt:i4>
  </property>
  <property fmtid="{D5CDD505-2E9C-101B-9397-08002B2CF9AE}" pid="3" name="_EmailSubject">
    <vt:lpwstr>oficio</vt:lpwstr>
  </property>
  <property fmtid="{D5CDD505-2E9C-101B-9397-08002B2CF9AE}" pid="4" name="_AuthorEmail">
    <vt:lpwstr>junior@power.ufscar.br</vt:lpwstr>
  </property>
  <property fmtid="{D5CDD505-2E9C-101B-9397-08002B2CF9AE}" pid="5" name="_AuthorEmailDisplayName">
    <vt:lpwstr>Junior</vt:lpwstr>
  </property>
  <property fmtid="{D5CDD505-2E9C-101B-9397-08002B2CF9AE}" pid="6" name="_ReviewingToolsShownOnce">
    <vt:lpwstr/>
  </property>
</Properties>
</file>