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62" w:rsidRPr="00675562" w:rsidRDefault="00675562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675562">
        <w:rPr>
          <w:rFonts w:ascii="Arial" w:hAnsi="Arial" w:cs="Arial"/>
          <w:b/>
          <w:sz w:val="20"/>
          <w:szCs w:val="20"/>
          <w:lang w:val="pt-BR"/>
        </w:rPr>
        <w:t>Universidade Federal de São Carlos</w:t>
      </w:r>
    </w:p>
    <w:p w:rsidR="0053528C" w:rsidRPr="00675562" w:rsidRDefault="00675562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675562">
        <w:rPr>
          <w:rFonts w:ascii="Arial" w:hAnsi="Arial" w:cs="Arial"/>
          <w:b/>
          <w:sz w:val="20"/>
          <w:szCs w:val="20"/>
          <w:lang w:val="pt-BR"/>
        </w:rPr>
        <w:t>Pró-Reitoria de Graduação</w:t>
      </w:r>
    </w:p>
    <w:p w:rsidR="00675562" w:rsidRPr="00675562" w:rsidRDefault="00675562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675562">
        <w:rPr>
          <w:rFonts w:ascii="Arial" w:hAnsi="Arial" w:cs="Arial"/>
          <w:b/>
          <w:sz w:val="20"/>
          <w:szCs w:val="20"/>
          <w:lang w:val="pt-BR"/>
        </w:rPr>
        <w:t>Divisão de Desenvolvimento Pedagógico</w:t>
      </w:r>
    </w:p>
    <w:p w:rsidR="00675562" w:rsidRDefault="00675562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675562" w:rsidRDefault="00675562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675562" w:rsidRDefault="00675562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675562" w:rsidRDefault="00675562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Calendário das Atividades da </w:t>
      </w:r>
      <w:r w:rsidRPr="00675562">
        <w:rPr>
          <w:rFonts w:ascii="Arial" w:hAnsi="Arial" w:cs="Arial"/>
          <w:b/>
          <w:sz w:val="20"/>
          <w:szCs w:val="20"/>
          <w:lang w:val="pt-BR"/>
        </w:rPr>
        <w:t>Divisão de Desenvolvimento Pedagógico</w:t>
      </w:r>
      <w:r w:rsidR="00EF570D">
        <w:rPr>
          <w:rFonts w:ascii="Arial" w:hAnsi="Arial" w:cs="Arial"/>
          <w:b/>
          <w:sz w:val="20"/>
          <w:szCs w:val="20"/>
          <w:lang w:val="pt-BR"/>
        </w:rPr>
        <w:t xml:space="preserve"> – Ano 2014</w:t>
      </w:r>
    </w:p>
    <w:p w:rsidR="00A46D3E" w:rsidRDefault="00A46D3E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A46D3E" w:rsidRDefault="00A46D3E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1818"/>
        <w:gridCol w:w="7758"/>
      </w:tblGrid>
      <w:tr w:rsidR="00A46D3E" w:rsidTr="00F3259A">
        <w:tc>
          <w:tcPr>
            <w:tcW w:w="1818" w:type="dxa"/>
          </w:tcPr>
          <w:p w:rsidR="00A46D3E" w:rsidRDefault="00F3259A" w:rsidP="00F325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Período</w:t>
            </w:r>
          </w:p>
        </w:tc>
        <w:tc>
          <w:tcPr>
            <w:tcW w:w="7758" w:type="dxa"/>
          </w:tcPr>
          <w:p w:rsidR="00A46D3E" w:rsidRDefault="00F3259A" w:rsidP="00F325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Atividade</w:t>
            </w:r>
            <w:r w:rsidR="002D7A24">
              <w:rPr>
                <w:rFonts w:ascii="Arial" w:hAnsi="Arial" w:cs="Arial"/>
                <w:b/>
                <w:sz w:val="20"/>
                <w:szCs w:val="20"/>
                <w:lang w:val="pt-BR"/>
              </w:rPr>
              <w:t>(s)</w:t>
            </w:r>
          </w:p>
        </w:tc>
      </w:tr>
      <w:tr w:rsidR="00A46D3E" w:rsidTr="001A77F8">
        <w:tc>
          <w:tcPr>
            <w:tcW w:w="1818" w:type="dxa"/>
            <w:vAlign w:val="center"/>
          </w:tcPr>
          <w:p w:rsidR="00A46D3E" w:rsidRPr="002D7A24" w:rsidRDefault="002D7A24" w:rsidP="001A77F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D7A2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06 a 10 de Janeiro</w:t>
            </w:r>
          </w:p>
        </w:tc>
        <w:tc>
          <w:tcPr>
            <w:tcW w:w="7758" w:type="dxa"/>
            <w:vAlign w:val="center"/>
          </w:tcPr>
          <w:p w:rsidR="00A46D3E" w:rsidRPr="002D7A24" w:rsidRDefault="002D7A24" w:rsidP="009453A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2D7A2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Planejamento das atividades com previsão orçamentária</w:t>
            </w:r>
          </w:p>
        </w:tc>
      </w:tr>
      <w:tr w:rsidR="00754048" w:rsidTr="001A77F8">
        <w:tc>
          <w:tcPr>
            <w:tcW w:w="1818" w:type="dxa"/>
            <w:vMerge w:val="restart"/>
            <w:vAlign w:val="center"/>
          </w:tcPr>
          <w:p w:rsidR="00754048" w:rsidRPr="0008521D" w:rsidRDefault="00754048" w:rsidP="001A77F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08521D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10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de Janeiro</w:t>
            </w:r>
          </w:p>
        </w:tc>
        <w:tc>
          <w:tcPr>
            <w:tcW w:w="7758" w:type="dxa"/>
            <w:vAlign w:val="center"/>
          </w:tcPr>
          <w:p w:rsidR="00754048" w:rsidRPr="00B63AE8" w:rsidRDefault="00754048" w:rsidP="009453A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63AE8">
              <w:rPr>
                <w:rFonts w:ascii="Arial" w:hAnsi="Arial" w:cs="Arial"/>
                <w:sz w:val="20"/>
                <w:szCs w:val="20"/>
                <w:lang w:val="pt-BR"/>
              </w:rPr>
              <w:t>Pr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azo final para o encaminhamento à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ProGrad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de Projeto Pedagógico de criação de curso para o início de funcionamento em 2014/2</w:t>
            </w:r>
          </w:p>
        </w:tc>
      </w:tr>
      <w:tr w:rsidR="00754048" w:rsidTr="001A77F8">
        <w:tc>
          <w:tcPr>
            <w:tcW w:w="1818" w:type="dxa"/>
            <w:vMerge/>
            <w:vAlign w:val="center"/>
          </w:tcPr>
          <w:p w:rsidR="00754048" w:rsidRPr="00754048" w:rsidRDefault="00754048" w:rsidP="001A77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758" w:type="dxa"/>
            <w:vAlign w:val="center"/>
          </w:tcPr>
          <w:p w:rsidR="00754048" w:rsidRPr="00B63AE8" w:rsidRDefault="00754048" w:rsidP="007540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63AE8">
              <w:rPr>
                <w:rFonts w:ascii="Arial" w:hAnsi="Arial" w:cs="Arial"/>
                <w:sz w:val="20"/>
                <w:szCs w:val="20"/>
                <w:lang w:val="pt-BR"/>
              </w:rPr>
              <w:t>Pr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azo final para o encaminhamento à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ProGrad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de Reformulação Curricular de curso para o início de funcionamento em 2014/2</w:t>
            </w:r>
          </w:p>
        </w:tc>
      </w:tr>
      <w:tr w:rsidR="00597646" w:rsidTr="001A77F8">
        <w:tc>
          <w:tcPr>
            <w:tcW w:w="1818" w:type="dxa"/>
            <w:vAlign w:val="center"/>
          </w:tcPr>
          <w:p w:rsidR="00597646" w:rsidRPr="00754048" w:rsidRDefault="00597646" w:rsidP="001A77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01 de Fevereiro a 17 de Março</w:t>
            </w:r>
          </w:p>
        </w:tc>
        <w:tc>
          <w:tcPr>
            <w:tcW w:w="7758" w:type="dxa"/>
            <w:vAlign w:val="center"/>
          </w:tcPr>
          <w:p w:rsidR="00597646" w:rsidRPr="00B63AE8" w:rsidRDefault="008226BA" w:rsidP="0075404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Período para protocolizar o pedido de Autorização de criação de curso fora da sede para o início de funcionamento em 2015</w:t>
            </w:r>
          </w:p>
        </w:tc>
      </w:tr>
      <w:tr w:rsidR="00A46D3E" w:rsidTr="001A77F8">
        <w:tc>
          <w:tcPr>
            <w:tcW w:w="1818" w:type="dxa"/>
            <w:vAlign w:val="center"/>
          </w:tcPr>
          <w:p w:rsidR="00A46D3E" w:rsidRPr="00754048" w:rsidRDefault="00EB1F4A" w:rsidP="001A77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01 de Março a 14 de A</w:t>
            </w:r>
            <w:r w:rsidR="007737D4">
              <w:rPr>
                <w:rFonts w:ascii="Arial" w:hAnsi="Arial" w:cs="Arial"/>
                <w:sz w:val="20"/>
                <w:szCs w:val="20"/>
                <w:lang w:val="pt-BR"/>
              </w:rPr>
              <w:t>bril</w:t>
            </w:r>
          </w:p>
        </w:tc>
        <w:tc>
          <w:tcPr>
            <w:tcW w:w="7758" w:type="dxa"/>
            <w:vAlign w:val="center"/>
          </w:tcPr>
          <w:p w:rsidR="00A46D3E" w:rsidRPr="00B63AE8" w:rsidRDefault="007737D4" w:rsidP="009453A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Reconhecimento de Curso</w:t>
            </w:r>
            <w:r w:rsidR="006A1CF6">
              <w:rPr>
                <w:rFonts w:ascii="Arial" w:hAnsi="Arial" w:cs="Arial"/>
                <w:sz w:val="20"/>
                <w:szCs w:val="20"/>
                <w:lang w:val="pt-BR"/>
              </w:rPr>
              <w:t xml:space="preserve"> de graduação na modalidade presencial</w:t>
            </w:r>
            <w:r w:rsidR="00324E13">
              <w:rPr>
                <w:rFonts w:ascii="Arial" w:hAnsi="Arial" w:cs="Arial"/>
                <w:sz w:val="20"/>
                <w:szCs w:val="20"/>
                <w:lang w:val="pt-BR"/>
              </w:rPr>
              <w:t xml:space="preserve"> e a distância</w:t>
            </w:r>
          </w:p>
        </w:tc>
      </w:tr>
      <w:tr w:rsidR="00A46D3E" w:rsidTr="001A77F8">
        <w:tc>
          <w:tcPr>
            <w:tcW w:w="1818" w:type="dxa"/>
            <w:vAlign w:val="center"/>
          </w:tcPr>
          <w:p w:rsidR="00A46D3E" w:rsidRPr="00754048" w:rsidRDefault="00FB1011" w:rsidP="001A77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31 de M</w:t>
            </w:r>
            <w:r w:rsidR="00D1455C">
              <w:rPr>
                <w:rFonts w:ascii="Arial" w:hAnsi="Arial" w:cs="Arial"/>
                <w:sz w:val="20"/>
                <w:szCs w:val="20"/>
                <w:lang w:val="pt-BR"/>
              </w:rPr>
              <w:t>arço</w:t>
            </w:r>
          </w:p>
        </w:tc>
        <w:tc>
          <w:tcPr>
            <w:tcW w:w="7758" w:type="dxa"/>
            <w:vAlign w:val="center"/>
          </w:tcPr>
          <w:p w:rsidR="00A46D3E" w:rsidRPr="00B63AE8" w:rsidRDefault="00D1455C" w:rsidP="00FB1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Início do P</w:t>
            </w:r>
            <w:r w:rsidR="00FB1011">
              <w:rPr>
                <w:rFonts w:ascii="Arial" w:hAnsi="Arial" w:cs="Arial"/>
                <w:sz w:val="20"/>
                <w:szCs w:val="20"/>
                <w:lang w:val="pt-BR"/>
              </w:rPr>
              <w:t xml:space="preserve">rograma de Desenvolvimento da Docência </w:t>
            </w:r>
          </w:p>
        </w:tc>
      </w:tr>
      <w:tr w:rsidR="00830D4C" w:rsidTr="001A77F8">
        <w:tc>
          <w:tcPr>
            <w:tcW w:w="1818" w:type="dxa"/>
            <w:vAlign w:val="center"/>
          </w:tcPr>
          <w:p w:rsidR="00830D4C" w:rsidRDefault="00830D4C" w:rsidP="00A1050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05 de Abril </w:t>
            </w:r>
          </w:p>
        </w:tc>
        <w:tc>
          <w:tcPr>
            <w:tcW w:w="7758" w:type="dxa"/>
            <w:vAlign w:val="center"/>
          </w:tcPr>
          <w:p w:rsidR="00830D4C" w:rsidRDefault="00830D4C" w:rsidP="00A1050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Prazo final para 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DiDPed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comunicar às Chefias de Departamento os trâmites e as datas para o envio das Fichas de Caracterização de Disciplinas para o início de funcionamento em 2014/2</w:t>
            </w:r>
          </w:p>
        </w:tc>
      </w:tr>
      <w:tr w:rsidR="00A46D3E" w:rsidTr="001A77F8">
        <w:tc>
          <w:tcPr>
            <w:tcW w:w="1818" w:type="dxa"/>
            <w:vAlign w:val="center"/>
          </w:tcPr>
          <w:p w:rsidR="00A46D3E" w:rsidRPr="00754048" w:rsidRDefault="00936F75" w:rsidP="001D60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18 de </w:t>
            </w:r>
            <w:r w:rsidR="001D60CE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bril</w:t>
            </w:r>
          </w:p>
        </w:tc>
        <w:tc>
          <w:tcPr>
            <w:tcW w:w="7758" w:type="dxa"/>
            <w:vAlign w:val="center"/>
          </w:tcPr>
          <w:p w:rsidR="00A46D3E" w:rsidRPr="00B63AE8" w:rsidRDefault="00936F75" w:rsidP="00A1050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2 Módulo do </w:t>
            </w:r>
            <w:r w:rsidR="00A10505">
              <w:rPr>
                <w:rFonts w:ascii="Arial" w:hAnsi="Arial" w:cs="Arial"/>
                <w:sz w:val="20"/>
                <w:szCs w:val="20"/>
                <w:lang w:val="pt-BR"/>
              </w:rPr>
              <w:t>Programa de Desenvolvimento da Docência</w:t>
            </w:r>
          </w:p>
        </w:tc>
      </w:tr>
      <w:tr w:rsidR="00A46D3E" w:rsidTr="001A77F8">
        <w:tc>
          <w:tcPr>
            <w:tcW w:w="1818" w:type="dxa"/>
            <w:vAlign w:val="center"/>
          </w:tcPr>
          <w:p w:rsidR="00A46D3E" w:rsidRPr="00754048" w:rsidRDefault="00347D14" w:rsidP="00347D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05</w:t>
            </w:r>
            <w:r w:rsidR="001D60CE">
              <w:rPr>
                <w:rFonts w:ascii="Arial" w:hAnsi="Arial" w:cs="Arial"/>
                <w:sz w:val="20"/>
                <w:szCs w:val="20"/>
                <w:lang w:val="pt-BR"/>
              </w:rPr>
              <w:t xml:space="preserve"> de M</w:t>
            </w:r>
            <w:r w:rsidR="00936F75">
              <w:rPr>
                <w:rFonts w:ascii="Arial" w:hAnsi="Arial" w:cs="Arial"/>
                <w:sz w:val="20"/>
                <w:szCs w:val="20"/>
                <w:lang w:val="pt-BR"/>
              </w:rPr>
              <w:t>aio</w:t>
            </w:r>
          </w:p>
        </w:tc>
        <w:tc>
          <w:tcPr>
            <w:tcW w:w="7758" w:type="dxa"/>
            <w:vAlign w:val="center"/>
          </w:tcPr>
          <w:p w:rsidR="00A46D3E" w:rsidRPr="00B63AE8" w:rsidRDefault="00936F75" w:rsidP="0005615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Prazo final para o</w:t>
            </w:r>
            <w:r w:rsidR="00347D14">
              <w:rPr>
                <w:rFonts w:ascii="Arial" w:hAnsi="Arial" w:cs="Arial"/>
                <w:sz w:val="20"/>
                <w:szCs w:val="20"/>
                <w:lang w:val="pt-BR"/>
              </w:rPr>
              <w:t>s Centros Acadêmicos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encaminha</w:t>
            </w:r>
            <w:r w:rsidR="00347D14">
              <w:rPr>
                <w:rFonts w:ascii="Arial" w:hAnsi="Arial" w:cs="Arial"/>
                <w:sz w:val="20"/>
                <w:szCs w:val="20"/>
                <w:lang w:val="pt-BR"/>
              </w:rPr>
              <w:t xml:space="preserve">rem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à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ProGrad</w:t>
            </w:r>
            <w:proofErr w:type="gramEnd"/>
            <w:r w:rsidR="00056158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347D14">
              <w:rPr>
                <w:rFonts w:ascii="Arial" w:hAnsi="Arial" w:cs="Arial"/>
                <w:sz w:val="20"/>
                <w:szCs w:val="20"/>
                <w:lang w:val="pt-BR"/>
              </w:rPr>
              <w:t>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Fichas de Caracterização para implementação de novas ou alterações de disciplinas </w:t>
            </w:r>
            <w:r w:rsidR="00700950">
              <w:rPr>
                <w:rFonts w:ascii="Arial" w:hAnsi="Arial" w:cs="Arial"/>
                <w:sz w:val="20"/>
                <w:szCs w:val="20"/>
                <w:lang w:val="pt-BR"/>
              </w:rPr>
              <w:t>para o início de funcionamento em 2014/2</w:t>
            </w:r>
          </w:p>
        </w:tc>
      </w:tr>
      <w:tr w:rsidR="00D6528F" w:rsidTr="001A77F8">
        <w:tc>
          <w:tcPr>
            <w:tcW w:w="1818" w:type="dxa"/>
            <w:vAlign w:val="center"/>
          </w:tcPr>
          <w:p w:rsidR="00D6528F" w:rsidRDefault="001D60CE" w:rsidP="001A77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30 de M</w:t>
            </w:r>
            <w:r w:rsidR="00347D14">
              <w:rPr>
                <w:rFonts w:ascii="Arial" w:hAnsi="Arial" w:cs="Arial"/>
                <w:sz w:val="20"/>
                <w:szCs w:val="20"/>
                <w:lang w:val="pt-BR"/>
              </w:rPr>
              <w:t xml:space="preserve">aio </w:t>
            </w:r>
          </w:p>
        </w:tc>
        <w:tc>
          <w:tcPr>
            <w:tcW w:w="7758" w:type="dxa"/>
            <w:vAlign w:val="center"/>
          </w:tcPr>
          <w:p w:rsidR="00D6528F" w:rsidRDefault="000812F8" w:rsidP="00936F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Prazo final para 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DiDPed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encaminhar à DiCA as Fichas de Caracterização de Disciplinas para o início de funcionamento em 2014/2</w:t>
            </w:r>
          </w:p>
        </w:tc>
      </w:tr>
      <w:tr w:rsidR="00830D4C" w:rsidTr="001A77F8">
        <w:tc>
          <w:tcPr>
            <w:tcW w:w="1818" w:type="dxa"/>
            <w:vAlign w:val="center"/>
          </w:tcPr>
          <w:p w:rsidR="00830D4C" w:rsidRDefault="00830D4C" w:rsidP="00A1050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21 de Junho</w:t>
            </w:r>
          </w:p>
        </w:tc>
        <w:tc>
          <w:tcPr>
            <w:tcW w:w="7758" w:type="dxa"/>
            <w:vAlign w:val="center"/>
          </w:tcPr>
          <w:p w:rsidR="00830D4C" w:rsidRDefault="00830D4C" w:rsidP="00A1050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Prazo final para 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DiDPed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comunicar às Coordenações de Curso as datas para a inserção no Sistema de Controle Acadêmico das Atividades Complementares realizadas pelos estudantes que serão concluintes de curso em 2014/1</w:t>
            </w:r>
          </w:p>
        </w:tc>
      </w:tr>
      <w:tr w:rsidR="00830D4C" w:rsidTr="001A77F8">
        <w:tc>
          <w:tcPr>
            <w:tcW w:w="1818" w:type="dxa"/>
            <w:vAlign w:val="center"/>
          </w:tcPr>
          <w:p w:rsidR="00830D4C" w:rsidRDefault="00830D4C" w:rsidP="00A1050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01 de Julho</w:t>
            </w:r>
          </w:p>
        </w:tc>
        <w:tc>
          <w:tcPr>
            <w:tcW w:w="7758" w:type="dxa"/>
            <w:vAlign w:val="center"/>
          </w:tcPr>
          <w:p w:rsidR="00830D4C" w:rsidRDefault="00830D4C" w:rsidP="00A1050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Prazo final para as Coordenações de Curso encaminharem à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ProGrad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os Termos de Opção Curricular dos estudantes para a oficialização do processo de migração curricular, vinculada a novo currículo de curso de graduação</w:t>
            </w:r>
          </w:p>
        </w:tc>
      </w:tr>
      <w:tr w:rsidR="008226BA" w:rsidTr="001A77F8">
        <w:tc>
          <w:tcPr>
            <w:tcW w:w="1818" w:type="dxa"/>
            <w:vAlign w:val="center"/>
          </w:tcPr>
          <w:p w:rsidR="008226BA" w:rsidRDefault="008226BA" w:rsidP="001A77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01 de Agosto a 15 de Setembro</w:t>
            </w:r>
          </w:p>
        </w:tc>
        <w:tc>
          <w:tcPr>
            <w:tcW w:w="7758" w:type="dxa"/>
            <w:vAlign w:val="center"/>
          </w:tcPr>
          <w:p w:rsidR="008226BA" w:rsidRPr="00B63AE8" w:rsidRDefault="008226BA" w:rsidP="00A1050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Período para protocolizar o pedido de Autorização de criação de curso fora da sede para 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início de funcionamento em 2016</w:t>
            </w:r>
          </w:p>
        </w:tc>
      </w:tr>
      <w:tr w:rsidR="008226BA" w:rsidTr="001A77F8">
        <w:tc>
          <w:tcPr>
            <w:tcW w:w="1818" w:type="dxa"/>
            <w:vAlign w:val="center"/>
          </w:tcPr>
          <w:p w:rsidR="008226BA" w:rsidRDefault="008226BA" w:rsidP="001A77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01 de Setembro a 15 de Outubro</w:t>
            </w:r>
          </w:p>
        </w:tc>
        <w:tc>
          <w:tcPr>
            <w:tcW w:w="7758" w:type="dxa"/>
            <w:vAlign w:val="center"/>
          </w:tcPr>
          <w:p w:rsidR="008226BA" w:rsidRDefault="008226BA" w:rsidP="00A1050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Reconhecimento de Curso</w:t>
            </w:r>
            <w:r w:rsidR="006A1CF6">
              <w:rPr>
                <w:rFonts w:ascii="Arial" w:hAnsi="Arial" w:cs="Arial"/>
                <w:sz w:val="20"/>
                <w:szCs w:val="20"/>
                <w:lang w:val="pt-BR"/>
              </w:rPr>
              <w:t xml:space="preserve"> de graduação na modalidade presencial</w:t>
            </w:r>
            <w:r w:rsidR="00324E13">
              <w:rPr>
                <w:rFonts w:ascii="Arial" w:hAnsi="Arial" w:cs="Arial"/>
                <w:sz w:val="20"/>
                <w:szCs w:val="20"/>
                <w:lang w:val="pt-BR"/>
              </w:rPr>
              <w:t xml:space="preserve"> e a distância</w:t>
            </w:r>
          </w:p>
        </w:tc>
      </w:tr>
      <w:tr w:rsidR="00574945" w:rsidTr="001A77F8">
        <w:tc>
          <w:tcPr>
            <w:tcW w:w="1818" w:type="dxa"/>
            <w:vAlign w:val="center"/>
          </w:tcPr>
          <w:p w:rsidR="00574945" w:rsidRDefault="00574945" w:rsidP="001A77F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758" w:type="dxa"/>
            <w:vAlign w:val="center"/>
          </w:tcPr>
          <w:p w:rsidR="00574945" w:rsidRDefault="00574945" w:rsidP="00D061E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A46D3E" w:rsidRDefault="00A46D3E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EF570D" w:rsidRPr="00675562" w:rsidRDefault="00EF570D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675562" w:rsidRPr="00675562" w:rsidRDefault="00675562" w:rsidP="006755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sectPr w:rsidR="00675562" w:rsidRPr="00675562" w:rsidSect="00830D4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5562"/>
    <w:rsid w:val="00056158"/>
    <w:rsid w:val="000812F8"/>
    <w:rsid w:val="0008521D"/>
    <w:rsid w:val="001A77F8"/>
    <w:rsid w:val="001D60CE"/>
    <w:rsid w:val="00224BC7"/>
    <w:rsid w:val="0023468F"/>
    <w:rsid w:val="002D7A24"/>
    <w:rsid w:val="00324E13"/>
    <w:rsid w:val="00347D14"/>
    <w:rsid w:val="00410F23"/>
    <w:rsid w:val="005254B6"/>
    <w:rsid w:val="0053528C"/>
    <w:rsid w:val="0055550D"/>
    <w:rsid w:val="00574945"/>
    <w:rsid w:val="00597646"/>
    <w:rsid w:val="006351A0"/>
    <w:rsid w:val="00675562"/>
    <w:rsid w:val="006A1CF6"/>
    <w:rsid w:val="006F648A"/>
    <w:rsid w:val="00700950"/>
    <w:rsid w:val="00754048"/>
    <w:rsid w:val="007737D4"/>
    <w:rsid w:val="007E5E66"/>
    <w:rsid w:val="008226BA"/>
    <w:rsid w:val="00830D4C"/>
    <w:rsid w:val="0086010C"/>
    <w:rsid w:val="008C3F68"/>
    <w:rsid w:val="00936F75"/>
    <w:rsid w:val="009453A2"/>
    <w:rsid w:val="00A10505"/>
    <w:rsid w:val="00A34392"/>
    <w:rsid w:val="00A46D3E"/>
    <w:rsid w:val="00AD1545"/>
    <w:rsid w:val="00B4179A"/>
    <w:rsid w:val="00B43466"/>
    <w:rsid w:val="00B63AE8"/>
    <w:rsid w:val="00BC47D1"/>
    <w:rsid w:val="00BE337E"/>
    <w:rsid w:val="00C07102"/>
    <w:rsid w:val="00C13737"/>
    <w:rsid w:val="00D061EC"/>
    <w:rsid w:val="00D1455C"/>
    <w:rsid w:val="00D6528F"/>
    <w:rsid w:val="00EB1F4A"/>
    <w:rsid w:val="00EF570D"/>
    <w:rsid w:val="00F01F84"/>
    <w:rsid w:val="00F2518A"/>
    <w:rsid w:val="00F3259A"/>
    <w:rsid w:val="00FB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</dc:creator>
  <cp:keywords/>
  <dc:description/>
  <cp:lastModifiedBy>teste</cp:lastModifiedBy>
  <cp:revision>50</cp:revision>
  <dcterms:created xsi:type="dcterms:W3CDTF">2014-02-07T12:19:00Z</dcterms:created>
  <dcterms:modified xsi:type="dcterms:W3CDTF">2014-02-07T19:35:00Z</dcterms:modified>
</cp:coreProperties>
</file>